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E441EB" w:rsidRPr="00D62604" w14:paraId="40901417" w14:textId="77777777" w:rsidTr="002B2C79">
        <w:trPr>
          <w:trHeight w:val="70"/>
        </w:trPr>
        <w:tc>
          <w:tcPr>
            <w:tcW w:w="13892" w:type="dxa"/>
            <w:shd w:val="clear" w:color="auto" w:fill="auto"/>
            <w:vAlign w:val="center"/>
          </w:tcPr>
          <w:p w14:paraId="06A2AFC5" w14:textId="2D0AECBD" w:rsidR="00237820" w:rsidRDefault="00D3357B" w:rsidP="00AB5F85">
            <w:pPr>
              <w:pStyle w:val="Nagwek1"/>
              <w:numPr>
                <w:ilvl w:val="0"/>
                <w:numId w:val="30"/>
              </w:numPr>
              <w:tabs>
                <w:tab w:val="left" w:pos="0"/>
              </w:tabs>
              <w:spacing w:before="0" w:after="0" w:line="23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bookmarkStart w:id="0" w:name="_Hlk89793898"/>
            <w:r w:rsidRPr="002A281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KWESTIONARIUSZ SAMOOCENY DLA ORGANIZACJI PACJENTÓW</w:t>
            </w:r>
          </w:p>
          <w:p w14:paraId="0CFC22F2" w14:textId="77777777" w:rsidR="002B2C79" w:rsidRPr="006E59F8" w:rsidRDefault="002B2C79" w:rsidP="006E59F8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</w:rPr>
            </w:pPr>
          </w:p>
          <w:p w14:paraId="547D95B2" w14:textId="4715B94A" w:rsidR="00AB5F85" w:rsidRDefault="00AB5F85" w:rsidP="00AB5F8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Celem kwestionariusza jest samo weryfikacja przeprowadzona </w:t>
            </w:r>
            <w:r>
              <w:rPr>
                <w:rFonts w:asciiTheme="minorHAnsi" w:hAnsiTheme="minorHAnsi" w:cstheme="minorHAnsi"/>
              </w:rPr>
              <w:t xml:space="preserve">przez organizację </w:t>
            </w:r>
            <w:r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ocena wewnętrzna zgodności działania organizacji z obowiązującymi przepisami prawa, statutu, regulaminami i uchwałami organów statutowych organizacji.</w:t>
            </w:r>
          </w:p>
          <w:p w14:paraId="5F8BEE0F" w14:textId="6DA1DD19" w:rsidR="00E039A7" w:rsidRPr="006E59F8" w:rsidRDefault="00A9218E" w:rsidP="00AB5F85">
            <w:pPr>
              <w:pStyle w:val="Akapitzlist"/>
              <w:numPr>
                <w:ilvl w:val="0"/>
                <w:numId w:val="30"/>
              </w:numPr>
              <w:spacing w:after="120" w:line="23" w:lineRule="atLeast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Spełnienie wszystkich wymogów zawartych w k</w:t>
            </w:r>
            <w:r w:rsidRPr="006E59F8">
              <w:rPr>
                <w:rFonts w:asciiTheme="minorHAnsi" w:hAnsiTheme="minorHAnsi" w:cstheme="minorHAnsi"/>
                <w:bCs/>
                <w:szCs w:val="22"/>
              </w:rPr>
              <w:t>westionariusz</w:t>
            </w:r>
            <w:r>
              <w:rPr>
                <w:rFonts w:asciiTheme="minorHAnsi" w:hAnsiTheme="minorHAnsi" w:cstheme="minorHAnsi"/>
                <w:bCs/>
                <w:szCs w:val="22"/>
              </w:rPr>
              <w:t>u</w:t>
            </w:r>
            <w:r w:rsidR="002B2C79" w:rsidRPr="006E59F8">
              <w:rPr>
                <w:rFonts w:asciiTheme="minorHAnsi" w:hAnsiTheme="minorHAnsi" w:cstheme="minorHAnsi"/>
                <w:bCs/>
                <w:szCs w:val="22"/>
              </w:rPr>
              <w:t xml:space="preserve"> ma za zadanie </w:t>
            </w:r>
            <w:r>
              <w:rPr>
                <w:rFonts w:asciiTheme="minorHAnsi" w:hAnsiTheme="minorHAnsi" w:cstheme="minorHAnsi"/>
                <w:bCs/>
                <w:szCs w:val="22"/>
              </w:rPr>
              <w:t>zminimalizować zagrożenie dla</w:t>
            </w:r>
            <w:r w:rsidR="002B2C79" w:rsidRPr="006E59F8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6E59F8">
              <w:rPr>
                <w:rFonts w:asciiTheme="minorHAnsi" w:hAnsiTheme="minorHAnsi" w:cstheme="minorHAnsi"/>
                <w:bCs/>
                <w:szCs w:val="22"/>
              </w:rPr>
              <w:t>organizacj</w:t>
            </w:r>
            <w:r>
              <w:rPr>
                <w:rFonts w:asciiTheme="minorHAnsi" w:hAnsiTheme="minorHAnsi" w:cstheme="minorHAnsi"/>
                <w:bCs/>
                <w:szCs w:val="22"/>
              </w:rPr>
              <w:t>i</w:t>
            </w:r>
            <w:r w:rsidR="002A2811" w:rsidRPr="006E59F8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2"/>
              </w:rPr>
              <w:t>w zakresie</w:t>
            </w:r>
            <w:r w:rsidR="002A2811" w:rsidRPr="006E59F8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082AF1">
              <w:rPr>
                <w:rFonts w:asciiTheme="minorHAnsi" w:hAnsiTheme="minorHAnsi" w:cstheme="minorHAnsi"/>
                <w:bCs/>
                <w:szCs w:val="22"/>
              </w:rPr>
              <w:t>konsekwencji</w:t>
            </w:r>
            <w:r w:rsidR="009C2460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2A2811" w:rsidRPr="006E59F8">
              <w:rPr>
                <w:rFonts w:asciiTheme="minorHAnsi" w:hAnsiTheme="minorHAnsi" w:cstheme="minorHAnsi"/>
                <w:bCs/>
                <w:szCs w:val="22"/>
              </w:rPr>
              <w:t>prawny</w:t>
            </w:r>
            <w:r w:rsidR="009C2460">
              <w:rPr>
                <w:rFonts w:asciiTheme="minorHAnsi" w:hAnsiTheme="minorHAnsi" w:cstheme="minorHAnsi"/>
                <w:bCs/>
                <w:szCs w:val="22"/>
              </w:rPr>
              <w:t>ch</w:t>
            </w:r>
            <w:r w:rsidR="002A2811" w:rsidRPr="006E59F8">
              <w:rPr>
                <w:rFonts w:asciiTheme="minorHAnsi" w:hAnsiTheme="minorHAnsi" w:cstheme="minorHAnsi"/>
                <w:bCs/>
                <w:szCs w:val="22"/>
              </w:rPr>
              <w:t xml:space="preserve"> i finansowy</w:t>
            </w:r>
            <w:r w:rsidR="009C2460">
              <w:rPr>
                <w:rFonts w:asciiTheme="minorHAnsi" w:hAnsiTheme="minorHAnsi" w:cstheme="minorHAnsi"/>
                <w:bCs/>
                <w:szCs w:val="22"/>
              </w:rPr>
              <w:t xml:space="preserve">ch oraz podjęcie działań </w:t>
            </w:r>
            <w:r w:rsidR="004B5E47">
              <w:rPr>
                <w:rFonts w:asciiTheme="minorHAnsi" w:hAnsiTheme="minorHAnsi" w:cstheme="minorHAnsi"/>
                <w:bCs/>
                <w:szCs w:val="22"/>
              </w:rPr>
              <w:t>naprawczych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. </w:t>
            </w:r>
            <w:r w:rsidR="00E039A7" w:rsidRPr="006E59F8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14:paraId="1A11A130" w14:textId="7D333EAE" w:rsidR="00EE7A71" w:rsidRPr="006E59F8" w:rsidRDefault="002A2811" w:rsidP="00AB5F85">
            <w:pPr>
              <w:pStyle w:val="Akapitzlist"/>
              <w:numPr>
                <w:ilvl w:val="0"/>
                <w:numId w:val="30"/>
              </w:numPr>
              <w:spacing w:after="120" w:line="23" w:lineRule="atLeast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6E59F8">
              <w:rPr>
                <w:rFonts w:asciiTheme="minorHAnsi" w:hAnsiTheme="minorHAnsi" w:cstheme="minorHAnsi"/>
                <w:bCs/>
                <w:szCs w:val="22"/>
              </w:rPr>
              <w:t>Ankietę należy wypełnić zaznaczają pozycje TAK</w:t>
            </w:r>
            <w:r w:rsidR="004B5E47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6E59F8">
              <w:rPr>
                <w:rFonts w:asciiTheme="minorHAnsi" w:hAnsiTheme="minorHAnsi" w:cstheme="minorHAnsi"/>
                <w:bCs/>
                <w:szCs w:val="22"/>
              </w:rPr>
              <w:t xml:space="preserve">/ NIE lub </w:t>
            </w:r>
            <w:r w:rsidR="004B5E47">
              <w:rPr>
                <w:rFonts w:asciiTheme="minorHAnsi" w:hAnsiTheme="minorHAnsi" w:cstheme="minorHAnsi"/>
                <w:bCs/>
                <w:szCs w:val="22"/>
              </w:rPr>
              <w:t>NIE</w:t>
            </w:r>
            <w:r w:rsidRPr="006E59F8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4B5E47">
              <w:rPr>
                <w:rFonts w:asciiTheme="minorHAnsi" w:hAnsiTheme="minorHAnsi" w:cstheme="minorHAnsi"/>
                <w:bCs/>
                <w:szCs w:val="22"/>
              </w:rPr>
              <w:t>DOTYCZY</w:t>
            </w:r>
            <w:r w:rsidRPr="006E59F8">
              <w:rPr>
                <w:rFonts w:asciiTheme="minorHAnsi" w:hAnsiTheme="minorHAnsi" w:cstheme="minorHAnsi"/>
                <w:bCs/>
                <w:szCs w:val="22"/>
              </w:rPr>
              <w:t>. Jeżeli w danym punkcie zostanie zakreślona odpowiedź NIE należy podjąć działania naprawcze</w:t>
            </w:r>
            <w:r w:rsidR="002B2C79" w:rsidRPr="006E59F8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  <w:p w14:paraId="7F19C140" w14:textId="16AA5652" w:rsidR="002B2C79" w:rsidRDefault="002B2C79" w:rsidP="00AB5F85">
            <w:pPr>
              <w:pStyle w:val="Akapitzlist"/>
              <w:numPr>
                <w:ilvl w:val="0"/>
                <w:numId w:val="30"/>
              </w:numPr>
              <w:spacing w:after="120" w:line="23" w:lineRule="atLeast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6E59F8">
              <w:rPr>
                <w:rFonts w:asciiTheme="minorHAnsi" w:hAnsiTheme="minorHAnsi" w:cstheme="minorHAnsi"/>
                <w:bCs/>
                <w:szCs w:val="22"/>
              </w:rPr>
              <w:t xml:space="preserve">Ankietę </w:t>
            </w:r>
            <w:r w:rsidR="009C2460">
              <w:rPr>
                <w:rFonts w:asciiTheme="minorHAnsi" w:hAnsiTheme="minorHAnsi" w:cstheme="minorHAnsi"/>
                <w:bCs/>
                <w:szCs w:val="22"/>
              </w:rPr>
              <w:t xml:space="preserve">zaleca się </w:t>
            </w:r>
            <w:r w:rsidR="009C2460" w:rsidRPr="006E59F8">
              <w:rPr>
                <w:rFonts w:asciiTheme="minorHAnsi" w:hAnsiTheme="minorHAnsi" w:cstheme="minorHAnsi"/>
                <w:bCs/>
                <w:szCs w:val="22"/>
              </w:rPr>
              <w:t>wykorzystywać</w:t>
            </w:r>
            <w:r w:rsidRPr="006E59F8">
              <w:rPr>
                <w:rFonts w:asciiTheme="minorHAnsi" w:hAnsiTheme="minorHAnsi" w:cstheme="minorHAnsi"/>
                <w:bCs/>
                <w:szCs w:val="22"/>
              </w:rPr>
              <w:t xml:space="preserve"> raz do roku w celu sprawdzenia czy w danym roku organizacja spełniła wszystkie wymogi wynikające z przepisów prawa. </w:t>
            </w:r>
          </w:p>
          <w:p w14:paraId="1FBE4575" w14:textId="617B5FC9" w:rsidR="00D70204" w:rsidRPr="006E59F8" w:rsidRDefault="00D70204" w:rsidP="00AB5F85">
            <w:pPr>
              <w:pStyle w:val="Akapitzlist"/>
              <w:numPr>
                <w:ilvl w:val="0"/>
                <w:numId w:val="30"/>
              </w:numPr>
              <w:spacing w:after="120" w:line="23" w:lineRule="atLeast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6E59F8">
              <w:rPr>
                <w:rFonts w:asciiTheme="minorHAnsi" w:hAnsiTheme="minorHAnsi" w:cstheme="minorHAnsi"/>
                <w:bCs/>
                <w:szCs w:val="22"/>
              </w:rPr>
              <w:t xml:space="preserve">Niniejszy kwestionariusz </w:t>
            </w:r>
            <w:r>
              <w:rPr>
                <w:rFonts w:asciiTheme="minorHAnsi" w:hAnsiTheme="minorHAnsi" w:cstheme="minorHAnsi"/>
                <w:bCs/>
              </w:rPr>
              <w:t>ma charakter dobrowolnego udziału.</w:t>
            </w:r>
          </w:p>
          <w:p w14:paraId="7BFB2929" w14:textId="77777777" w:rsidR="00EE7A71" w:rsidRPr="006E59F8" w:rsidRDefault="00EE7A71" w:rsidP="006E59F8">
            <w:pPr>
              <w:spacing w:line="23" w:lineRule="atLeast"/>
              <w:jc w:val="both"/>
              <w:rPr>
                <w:bCs/>
                <w:sz w:val="20"/>
              </w:rPr>
            </w:pPr>
          </w:p>
          <w:p w14:paraId="7CD7B470" w14:textId="18B71C2C" w:rsidR="0001652B" w:rsidRPr="00D62604" w:rsidRDefault="00A44935" w:rsidP="00AB5F85">
            <w:pPr>
              <w:pStyle w:val="Akapitzlist"/>
              <w:numPr>
                <w:ilvl w:val="0"/>
                <w:numId w:val="30"/>
              </w:numPr>
              <w:spacing w:line="23" w:lineRule="atLeas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2604">
              <w:rPr>
                <w:rFonts w:asciiTheme="minorHAnsi" w:hAnsiTheme="minorHAnsi" w:cstheme="minorHAnsi"/>
                <w:b/>
                <w:bCs/>
                <w:szCs w:val="22"/>
              </w:rPr>
              <w:t>Ustawy konstytutywne i dokumenty wewnętrzne</w:t>
            </w:r>
          </w:p>
          <w:tbl>
            <w:tblPr>
              <w:tblW w:w="1365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652"/>
              <w:gridCol w:w="3148"/>
              <w:gridCol w:w="4732"/>
              <w:gridCol w:w="851"/>
              <w:gridCol w:w="850"/>
              <w:gridCol w:w="1134"/>
              <w:gridCol w:w="2285"/>
            </w:tblGrid>
            <w:tr w:rsidR="005B70D8" w:rsidRPr="00D62604" w14:paraId="5BBCE287" w14:textId="26882EA3" w:rsidTr="00854513">
              <w:trPr>
                <w:trHeight w:val="255"/>
              </w:trPr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0EABC0D1" w14:textId="423BAA4A" w:rsidR="00D3357B" w:rsidRPr="00D62604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6E10CA58" w14:textId="77777777" w:rsidR="00D3357B" w:rsidRPr="00D62604" w:rsidRDefault="00D3357B" w:rsidP="00EE7A71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</w:rPr>
                    <w:t>Ustawa o fundacjach</w:t>
                  </w:r>
                </w:p>
              </w:tc>
              <w:tc>
                <w:tcPr>
                  <w:tcW w:w="47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52F898F" w14:textId="77777777" w:rsidR="00D3357B" w:rsidRPr="00D62604" w:rsidRDefault="00D3357B" w:rsidP="00EE7A71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  <w:bCs/>
                    </w:rPr>
                    <w:t>Ustawa Prawo o stowarzyszeniach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171FAF5" w14:textId="36ADA314" w:rsidR="00D3357B" w:rsidRPr="00D62604" w:rsidRDefault="00D3357B" w:rsidP="00EE7A71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  <w:bCs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18010CF" w14:textId="67505506" w:rsidR="00D3357B" w:rsidRPr="00D62604" w:rsidRDefault="00D3357B" w:rsidP="00EE7A71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  <w:bCs/>
                    </w:rPr>
                    <w:t>Nie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7F4399" w14:textId="28EA117D" w:rsidR="00D3357B" w:rsidRPr="00D62604" w:rsidRDefault="007D1D95" w:rsidP="00EE7A71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Nie dotyczy</w:t>
                  </w: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CB55762" w14:textId="2A72F073" w:rsidR="00D3357B" w:rsidRPr="00D62604" w:rsidRDefault="00D3357B" w:rsidP="00EE7A71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  <w:bCs/>
                    </w:rPr>
                    <w:t>Uwagi</w:t>
                  </w:r>
                </w:p>
              </w:tc>
            </w:tr>
            <w:tr w:rsidR="00410AF7" w:rsidRPr="00D62604" w14:paraId="207ACAF4" w14:textId="594B5732" w:rsidTr="00854513">
              <w:trPr>
                <w:trHeight w:val="1279"/>
              </w:trPr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784B3BFE" w14:textId="51B3664C" w:rsidR="00D3357B" w:rsidRPr="005B70D8" w:rsidRDefault="00D3357B" w:rsidP="00EE7A71">
                  <w:pPr>
                    <w:pStyle w:val="Akapitzlist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78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7D7C720D" w14:textId="6D6711BD" w:rsidR="00D3357B" w:rsidRPr="00D62604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posiada aktualny statut i wynikające z niego regulaminy?</w:t>
                  </w:r>
                </w:p>
                <w:p w14:paraId="1890CF39" w14:textId="636AFBA9" w:rsidR="00D3357B" w:rsidRPr="00D62604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  <w:i/>
                      <w:iCs/>
                    </w:rPr>
                  </w:pPr>
                  <w:r w:rsidRPr="00D62604">
                    <w:rPr>
                      <w:rFonts w:asciiTheme="minorHAnsi" w:hAnsiTheme="minorHAnsi" w:cstheme="minorHAnsi"/>
                      <w:i/>
                      <w:iCs/>
                    </w:rPr>
                    <w:t>Należy dokładnie przeczytać statut zwracając uwagę czy:</w:t>
                  </w:r>
                </w:p>
                <w:p w14:paraId="63453F75" w14:textId="622EC57A" w:rsidR="00D3357B" w:rsidRPr="00D62604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  <w:i/>
                      <w:iCs/>
                    </w:rPr>
                  </w:pPr>
                  <w:r w:rsidRPr="00D62604">
                    <w:rPr>
                      <w:rFonts w:asciiTheme="minorHAnsi" w:hAnsiTheme="minorHAnsi" w:cstheme="minorHAnsi"/>
                      <w:i/>
                      <w:iCs/>
                    </w:rPr>
                    <w:t>1) wszystkie zapisy (np. dotyczące obowiązków Zarządu) są przestrzegane,</w:t>
                  </w:r>
                </w:p>
                <w:p w14:paraId="090F068B" w14:textId="375AB3E9" w:rsidR="00D3357B" w:rsidRPr="00D62604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  <w:i/>
                      <w:iCs/>
                    </w:rPr>
                    <w:t>2) nie ma zapisów budzących wątpliwość, które należałoby w przyszłości zmienić.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5CFACC" w14:textId="77777777" w:rsidR="00D3357B" w:rsidRPr="00D62604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6FA718" w14:textId="77777777" w:rsidR="00D3357B" w:rsidRPr="00D62604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9CB0E1" w14:textId="77777777" w:rsidR="00D3357B" w:rsidRPr="00D62604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0E3196" w14:textId="2B50F390" w:rsidR="00D3357B" w:rsidRPr="00D62604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10AF7" w:rsidRPr="00D62604" w14:paraId="1A700A3E" w14:textId="44AA57B5" w:rsidTr="00854513">
              <w:trPr>
                <w:trHeight w:val="511"/>
              </w:trPr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21C8BEEB" w14:textId="6A685A5B" w:rsidR="00D3357B" w:rsidRPr="005B70D8" w:rsidRDefault="00D3357B" w:rsidP="00EE7A71">
                  <w:pPr>
                    <w:pStyle w:val="Akapitzlist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78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2D5113C4" w14:textId="3B8592A0" w:rsidR="00D3357B" w:rsidRPr="00D62604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jest zarejestrowana w KRS?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F397E4" w14:textId="77777777" w:rsidR="00D3357B" w:rsidRPr="00D62604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56101F" w14:textId="77777777" w:rsidR="00D3357B" w:rsidRPr="00D62604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307FFBA" w14:textId="77777777" w:rsidR="00D3357B" w:rsidRPr="00D62604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16D732" w14:textId="253A9237" w:rsidR="00D3357B" w:rsidRPr="00D62604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016F" w:rsidRPr="005B70D8" w14:paraId="3987CDEE" w14:textId="77777777" w:rsidTr="00854513">
              <w:trPr>
                <w:trHeight w:val="511"/>
              </w:trPr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5F4A79AE" w14:textId="77777777" w:rsidR="00D3357B" w:rsidRPr="005B70D8" w:rsidRDefault="00D3357B" w:rsidP="00EE7A71">
                  <w:pPr>
                    <w:pStyle w:val="Akapitzlist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78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472AF9BA" w14:textId="440CD649" w:rsidR="00D3357B" w:rsidRPr="004D4A81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4D4A81">
                    <w:rPr>
                      <w:rFonts w:asciiTheme="minorHAnsi" w:hAnsiTheme="minorHAnsi" w:cstheme="minorHAnsi"/>
                    </w:rPr>
                    <w:t>Czy dane zawarte w KRS są aktualne?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BB3587" w14:textId="77777777" w:rsidR="00D3357B" w:rsidRPr="005B70D8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1EA5BA2" w14:textId="77777777" w:rsidR="00D3357B" w:rsidRPr="005B70D8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B6F081" w14:textId="77777777" w:rsidR="00D3357B" w:rsidRPr="005B70D8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7015787" w14:textId="74EA61CD" w:rsidR="00D3357B" w:rsidRPr="005B70D8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5B70D8" w:rsidRPr="00D62604" w14:paraId="58CE144D" w14:textId="7A6BAB90" w:rsidTr="00854513">
              <w:trPr>
                <w:trHeight w:val="511"/>
              </w:trPr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57459D4D" w14:textId="405F52B7" w:rsidR="00D3357B" w:rsidRPr="005B70D8" w:rsidRDefault="00D3357B" w:rsidP="00EE7A71">
                  <w:pPr>
                    <w:pStyle w:val="Akapitzlist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24B07654" w14:textId="71BDC8A3" w:rsidR="00D3357B" w:rsidRPr="00D62604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ma wyodrębniony fundusz założycielski?</w:t>
                  </w:r>
                </w:p>
              </w:tc>
              <w:tc>
                <w:tcPr>
                  <w:tcW w:w="47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20B848D0" w14:textId="13CA71C4" w:rsidR="00D3357B" w:rsidRPr="00D62604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ma aktualną listę członków, składki są opłacone?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A1AAFA" w14:textId="77777777" w:rsidR="00D3357B" w:rsidRPr="00D62604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552DD1" w14:textId="77777777" w:rsidR="00D3357B" w:rsidRPr="00D62604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FA5FFE" w14:textId="77777777" w:rsidR="00D3357B" w:rsidRPr="00D62604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828EF71" w14:textId="2B356898" w:rsidR="00D3357B" w:rsidRPr="00D62604" w:rsidRDefault="00D3357B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B70D8" w:rsidRPr="00D62604" w14:paraId="03DE9CA6" w14:textId="77777777" w:rsidTr="00854513">
              <w:trPr>
                <w:trHeight w:val="425"/>
              </w:trPr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6E229BCA" w14:textId="77777777" w:rsidR="005B70D8" w:rsidRPr="00D62604" w:rsidRDefault="005B70D8" w:rsidP="00EE7A71">
                  <w:pPr>
                    <w:pStyle w:val="Akapitzlist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78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0FCB3ACB" w14:textId="2DB4BC46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Zarząd organizacji</w:t>
                  </w:r>
                  <w:r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9B3340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09C5E4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CF972AD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B14631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B70D8" w:rsidRPr="00D62604" w14:paraId="453A0483" w14:textId="77777777" w:rsidTr="00854513">
              <w:trPr>
                <w:trHeight w:val="443"/>
              </w:trPr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0D8CEFEE" w14:textId="7BF5E3A4" w:rsidR="005B70D8" w:rsidRPr="005B70D8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1.5.1</w:t>
                  </w:r>
                </w:p>
              </w:tc>
              <w:tc>
                <w:tcPr>
                  <w:tcW w:w="78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72DD3A73" w14:textId="182A3EA6" w:rsidR="005B70D8" w:rsidRPr="005B70D8" w:rsidRDefault="005B70D8" w:rsidP="00EE7A71">
                  <w:pPr>
                    <w:pStyle w:val="Akapitzlist"/>
                    <w:numPr>
                      <w:ilvl w:val="0"/>
                      <w:numId w:val="26"/>
                    </w:numPr>
                    <w:spacing w:line="23" w:lineRule="atLeast"/>
                    <w:ind w:left="39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czy </w:t>
                  </w:r>
                  <w:r w:rsidRPr="005B70D8">
                    <w:rPr>
                      <w:rFonts w:asciiTheme="minorHAnsi" w:hAnsiTheme="minorHAnsi" w:cstheme="minorHAnsi"/>
                    </w:rPr>
                    <w:t>składa się z określonej w statucie liczby osób</w:t>
                  </w:r>
                  <w:r>
                    <w:rPr>
                      <w:rFonts w:asciiTheme="minorHAnsi" w:hAnsiTheme="minorHAnsi" w:cstheme="minorHAnsi"/>
                    </w:rPr>
                    <w:t>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184870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9FB180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6959EA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AB1464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B70D8" w:rsidRPr="00D62604" w14:paraId="66199C49" w14:textId="77777777" w:rsidTr="00854513">
              <w:trPr>
                <w:trHeight w:val="452"/>
              </w:trPr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3EB9BF0C" w14:textId="34DB530B" w:rsidR="005B70D8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1.5.2</w:t>
                  </w:r>
                </w:p>
              </w:tc>
              <w:tc>
                <w:tcPr>
                  <w:tcW w:w="78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76E2F44A" w14:textId="27B22D0A" w:rsidR="005B70D8" w:rsidRPr="005B70D8" w:rsidRDefault="005B70D8" w:rsidP="00EE7A71">
                  <w:pPr>
                    <w:pStyle w:val="Akapitzlist"/>
                    <w:numPr>
                      <w:ilvl w:val="0"/>
                      <w:numId w:val="26"/>
                    </w:numPr>
                    <w:spacing w:line="23" w:lineRule="atLeast"/>
                    <w:ind w:left="39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czy </w:t>
                  </w:r>
                  <w:r w:rsidRPr="005B70D8">
                    <w:rPr>
                      <w:rFonts w:asciiTheme="minorHAnsi" w:hAnsiTheme="minorHAnsi" w:cstheme="minorHAnsi"/>
                    </w:rPr>
                    <w:t>odbywa spotkania zgodnie z zapisami statutu</w:t>
                  </w:r>
                  <w:r>
                    <w:rPr>
                      <w:rFonts w:asciiTheme="minorHAnsi" w:hAnsiTheme="minorHAnsi" w:cstheme="minorHAnsi"/>
                    </w:rPr>
                    <w:t>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C2BF47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31057E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8ACB8F8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40E839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B70D8" w:rsidRPr="00D62604" w14:paraId="54393189" w14:textId="77777777" w:rsidTr="00854513">
              <w:trPr>
                <w:trHeight w:val="461"/>
              </w:trPr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3B4D44C8" w14:textId="6D03283B" w:rsidR="005B70D8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1.5.3</w:t>
                  </w:r>
                </w:p>
              </w:tc>
              <w:tc>
                <w:tcPr>
                  <w:tcW w:w="78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1E5475B7" w14:textId="3F448F22" w:rsidR="005B70D8" w:rsidRPr="005B70D8" w:rsidRDefault="005B70D8" w:rsidP="00EE7A71">
                  <w:pPr>
                    <w:pStyle w:val="Akapitzlist"/>
                    <w:numPr>
                      <w:ilvl w:val="0"/>
                      <w:numId w:val="26"/>
                    </w:numPr>
                    <w:spacing w:line="23" w:lineRule="atLeast"/>
                    <w:ind w:left="39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czy </w:t>
                  </w:r>
                  <w:r w:rsidR="0056016F">
                    <w:rPr>
                      <w:rFonts w:asciiTheme="minorHAnsi" w:hAnsiTheme="minorHAnsi" w:cstheme="minorHAnsi"/>
                    </w:rPr>
                    <w:t>posiedzenia zarządu są dokumentowane</w:t>
                  </w:r>
                  <w:r>
                    <w:rPr>
                      <w:rFonts w:asciiTheme="minorHAnsi" w:hAnsiTheme="minorHAnsi" w:cstheme="minorHAnsi"/>
                    </w:rPr>
                    <w:t>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934A4C7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3A24214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2CDE6A9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16C2BB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B70D8" w:rsidRPr="00D62604" w14:paraId="0B9CB0E0" w14:textId="77777777" w:rsidTr="00854513">
              <w:trPr>
                <w:trHeight w:val="434"/>
              </w:trPr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27644313" w14:textId="2D2B4018" w:rsidR="005B70D8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lastRenderedPageBreak/>
                    <w:t>1.5.4</w:t>
                  </w:r>
                </w:p>
              </w:tc>
              <w:tc>
                <w:tcPr>
                  <w:tcW w:w="78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4C6DFDC1" w14:textId="17C36F75" w:rsidR="005B70D8" w:rsidRPr="005B70D8" w:rsidRDefault="005B70D8" w:rsidP="00EE7A71">
                  <w:pPr>
                    <w:pStyle w:val="Akapitzlist"/>
                    <w:numPr>
                      <w:ilvl w:val="0"/>
                      <w:numId w:val="26"/>
                    </w:numPr>
                    <w:spacing w:line="23" w:lineRule="atLeast"/>
                    <w:ind w:left="39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czy </w:t>
                  </w:r>
                  <w:r w:rsidRPr="005B70D8">
                    <w:rPr>
                      <w:rFonts w:asciiTheme="minorHAnsi" w:hAnsiTheme="minorHAnsi" w:cstheme="minorHAnsi"/>
                    </w:rPr>
                    <w:t>kadencyjność prac Zarządu jest przestrzegana?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ACA463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42B4A8D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BD7BBDF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4F19C7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B70D8" w:rsidRPr="00D62604" w14:paraId="62D0DB5F" w14:textId="77777777" w:rsidTr="00854513">
              <w:trPr>
                <w:trHeight w:val="434"/>
              </w:trPr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4BD7C601" w14:textId="07F4C052" w:rsidR="005B70D8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1.5.5</w:t>
                  </w:r>
                </w:p>
              </w:tc>
              <w:tc>
                <w:tcPr>
                  <w:tcW w:w="78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2FD3DF85" w14:textId="21A665E1" w:rsidR="005B70D8" w:rsidRPr="005B70D8" w:rsidRDefault="005B70D8" w:rsidP="00EE7A71">
                  <w:pPr>
                    <w:pStyle w:val="Akapitzlist"/>
                    <w:numPr>
                      <w:ilvl w:val="0"/>
                      <w:numId w:val="26"/>
                    </w:numPr>
                    <w:spacing w:line="23" w:lineRule="atLeast"/>
                    <w:ind w:left="39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</w:t>
                  </w:r>
                  <w:r w:rsidRPr="005B70D8">
                    <w:rPr>
                      <w:rFonts w:asciiTheme="minorHAnsi" w:hAnsiTheme="minorHAnsi" w:cstheme="minorHAnsi"/>
                    </w:rPr>
                    <w:t>zy członkowie zarządu nie wchodzą w skład innych organów organizacji?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32ABE8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F9E522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D81AF4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E8EAEB3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016F" w:rsidRPr="00D62604" w14:paraId="39203AB5" w14:textId="77777777" w:rsidTr="00854513">
              <w:trPr>
                <w:trHeight w:val="434"/>
              </w:trPr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5DF18816" w14:textId="2478F976" w:rsidR="0056016F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1.5.6</w:t>
                  </w:r>
                </w:p>
              </w:tc>
              <w:tc>
                <w:tcPr>
                  <w:tcW w:w="78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15FE916E" w14:textId="616B04B5" w:rsidR="0056016F" w:rsidRDefault="0056016F" w:rsidP="00EE7A71">
                  <w:pPr>
                    <w:pStyle w:val="Akapitzlist"/>
                    <w:numPr>
                      <w:ilvl w:val="0"/>
                      <w:numId w:val="26"/>
                    </w:numPr>
                    <w:spacing w:line="23" w:lineRule="atLeast"/>
                    <w:ind w:left="39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czy ustalone zasady reprezentacji są przestrzegane?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21DEFD7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8704DD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D2727F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7F2E4E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B70D8" w:rsidRPr="00D62604" w14:paraId="4D77B5CF" w14:textId="77777777" w:rsidTr="00854513">
              <w:trPr>
                <w:trHeight w:val="434"/>
              </w:trPr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0A73E327" w14:textId="3645C5AE" w:rsidR="005B70D8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1.5.7</w:t>
                  </w:r>
                </w:p>
              </w:tc>
              <w:tc>
                <w:tcPr>
                  <w:tcW w:w="78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1ADE15AE" w14:textId="48DE01B8" w:rsidR="005B70D8" w:rsidRDefault="005B70D8" w:rsidP="00EE7A71">
                  <w:pPr>
                    <w:pStyle w:val="Akapitzlist"/>
                    <w:numPr>
                      <w:ilvl w:val="0"/>
                      <w:numId w:val="26"/>
                    </w:numPr>
                    <w:spacing w:line="23" w:lineRule="atLeast"/>
                    <w:ind w:left="39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czy członkowie zarządu są zatrudnieni zgodnie z obowiązującymi przepisami?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4F264C3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1081A6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4AC452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5A8A48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B70D8" w:rsidRPr="00D62604" w14:paraId="5796B1E2" w14:textId="77777777" w:rsidTr="00854513">
              <w:trPr>
                <w:trHeight w:val="434"/>
              </w:trPr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2C2334EF" w14:textId="1E9714BD" w:rsidR="005B70D8" w:rsidRPr="005B70D8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  <w:r w:rsidRPr="005B70D8">
                    <w:rPr>
                      <w:rFonts w:asciiTheme="minorHAnsi" w:hAnsiTheme="minorHAnsi" w:cstheme="minorHAnsi"/>
                      <w:b/>
                    </w:rPr>
                    <w:t>1.6</w:t>
                  </w:r>
                </w:p>
              </w:tc>
              <w:tc>
                <w:tcPr>
                  <w:tcW w:w="78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767E42A8" w14:textId="09A79FFA" w:rsidR="0056016F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Organ kontrolny</w:t>
                  </w:r>
                  <w:r w:rsidR="00410AF7">
                    <w:rPr>
                      <w:rFonts w:asciiTheme="minorHAnsi" w:hAnsiTheme="minorHAnsi" w:cstheme="minorHAnsi"/>
                    </w:rPr>
                    <w:t xml:space="preserve"> - komisja rewizyjna</w:t>
                  </w:r>
                  <w:r w:rsidR="0056016F">
                    <w:rPr>
                      <w:rFonts w:asciiTheme="minorHAnsi" w:hAnsiTheme="minorHAnsi" w:cstheme="minorHAnsi"/>
                    </w:rPr>
                    <w:t>:</w:t>
                  </w:r>
                </w:p>
                <w:p w14:paraId="5DB28D77" w14:textId="15FDF440" w:rsidR="005B70D8" w:rsidRPr="0056016F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  <w:i/>
                    </w:rPr>
                  </w:pPr>
                  <w:r w:rsidRPr="0056016F">
                    <w:rPr>
                      <w:rFonts w:asciiTheme="minorHAnsi" w:hAnsiTheme="minorHAnsi" w:cstheme="minorHAnsi"/>
                      <w:i/>
                    </w:rPr>
                    <w:t xml:space="preserve">(w przypadku fundacji </w:t>
                  </w:r>
                  <w:r w:rsidR="00410AF7">
                    <w:rPr>
                      <w:rFonts w:asciiTheme="minorHAnsi" w:hAnsiTheme="minorHAnsi" w:cstheme="minorHAnsi"/>
                      <w:i/>
                    </w:rPr>
                    <w:t xml:space="preserve">organ kontrolny nie jest obligatoryjny – zwany może być również </w:t>
                  </w:r>
                  <w:r w:rsidRPr="0056016F">
                    <w:rPr>
                      <w:rFonts w:asciiTheme="minorHAnsi" w:hAnsiTheme="minorHAnsi" w:cstheme="minorHAnsi"/>
                      <w:i/>
                    </w:rPr>
                    <w:t>Rad</w:t>
                  </w:r>
                  <w:r w:rsidR="00410AF7">
                    <w:rPr>
                      <w:rFonts w:asciiTheme="minorHAnsi" w:hAnsiTheme="minorHAnsi" w:cstheme="minorHAnsi"/>
                      <w:i/>
                    </w:rPr>
                    <w:t>ą</w:t>
                  </w:r>
                  <w:r>
                    <w:rPr>
                      <w:rFonts w:asciiTheme="minorHAnsi" w:hAnsiTheme="minorHAnsi" w:cstheme="minorHAnsi"/>
                      <w:i/>
                    </w:rPr>
                    <w:t xml:space="preserve"> Fundacji/Rada Nadzorcz</w:t>
                  </w:r>
                  <w:r w:rsidR="00410AF7">
                    <w:rPr>
                      <w:rFonts w:asciiTheme="minorHAnsi" w:hAnsiTheme="minorHAnsi" w:cstheme="minorHAnsi"/>
                      <w:i/>
                    </w:rPr>
                    <w:t>ą lub podobnie)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5E9E380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C9741A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77D1AE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B3B796" w14:textId="77777777" w:rsidR="005B70D8" w:rsidRPr="00D62604" w:rsidRDefault="005B70D8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016F" w:rsidRPr="00D62604" w14:paraId="04E2207A" w14:textId="77777777" w:rsidTr="00854513">
              <w:trPr>
                <w:trHeight w:val="434"/>
              </w:trPr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666B385D" w14:textId="4D359243" w:rsidR="0056016F" w:rsidRPr="004D4A81" w:rsidRDefault="004D4A81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4D4A81">
                    <w:rPr>
                      <w:rFonts w:asciiTheme="minorHAnsi" w:hAnsiTheme="minorHAnsi" w:cstheme="minorHAnsi"/>
                    </w:rPr>
                    <w:t>1.6.1</w:t>
                  </w:r>
                </w:p>
              </w:tc>
              <w:tc>
                <w:tcPr>
                  <w:tcW w:w="78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3A5E4631" w14:textId="01E4EB65" w:rsidR="0056016F" w:rsidRPr="0056016F" w:rsidRDefault="0056016F" w:rsidP="00EE7A71">
                  <w:pPr>
                    <w:pStyle w:val="Akapitzlist"/>
                    <w:numPr>
                      <w:ilvl w:val="0"/>
                      <w:numId w:val="27"/>
                    </w:numPr>
                    <w:spacing w:line="23" w:lineRule="atLeast"/>
                    <w:ind w:left="392"/>
                    <w:rPr>
                      <w:rFonts w:asciiTheme="minorHAnsi" w:hAnsiTheme="minorHAnsi" w:cstheme="minorHAnsi"/>
                    </w:rPr>
                  </w:pPr>
                  <w:r w:rsidRPr="0056016F">
                    <w:rPr>
                      <w:rFonts w:asciiTheme="minorHAnsi" w:hAnsiTheme="minorHAnsi" w:cstheme="minorHAnsi"/>
                    </w:rPr>
                    <w:t>czy składa się z określonej w statucie liczby osób?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B789AF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29EE25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A1C6AE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4FAE64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016F" w:rsidRPr="00D62604" w14:paraId="4C697911" w14:textId="77777777" w:rsidTr="00854513">
              <w:trPr>
                <w:trHeight w:val="434"/>
              </w:trPr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2AAA51CF" w14:textId="1B38DFB8" w:rsidR="0056016F" w:rsidRPr="004D4A81" w:rsidRDefault="004D4A81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4D4A81">
                    <w:rPr>
                      <w:rFonts w:asciiTheme="minorHAnsi" w:hAnsiTheme="minorHAnsi" w:cstheme="minorHAnsi"/>
                    </w:rPr>
                    <w:t>1.6.2</w:t>
                  </w:r>
                </w:p>
              </w:tc>
              <w:tc>
                <w:tcPr>
                  <w:tcW w:w="78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6311302A" w14:textId="462726DB" w:rsidR="0056016F" w:rsidRPr="0056016F" w:rsidRDefault="0056016F" w:rsidP="00EE7A71">
                  <w:pPr>
                    <w:pStyle w:val="Akapitzlist"/>
                    <w:numPr>
                      <w:ilvl w:val="0"/>
                      <w:numId w:val="27"/>
                    </w:numPr>
                    <w:spacing w:line="23" w:lineRule="atLeast"/>
                    <w:ind w:left="392"/>
                    <w:rPr>
                      <w:rFonts w:asciiTheme="minorHAnsi" w:hAnsiTheme="minorHAnsi" w:cstheme="minorHAnsi"/>
                    </w:rPr>
                  </w:pPr>
                  <w:r w:rsidRPr="0056016F">
                    <w:rPr>
                      <w:rFonts w:asciiTheme="minorHAnsi" w:hAnsiTheme="minorHAnsi" w:cstheme="minorHAnsi"/>
                    </w:rPr>
                    <w:t>czy odbywa spotkania zgodnie z zapisami statutu?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5719D6A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2B0C367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244FC5E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927398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016F" w:rsidRPr="00D62604" w14:paraId="324E6585" w14:textId="77777777" w:rsidTr="00854513">
              <w:trPr>
                <w:trHeight w:val="434"/>
              </w:trPr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2318AD2F" w14:textId="6FEB6557" w:rsidR="0056016F" w:rsidRPr="004D4A81" w:rsidRDefault="004D4A81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4D4A81">
                    <w:rPr>
                      <w:rFonts w:asciiTheme="minorHAnsi" w:hAnsiTheme="minorHAnsi" w:cstheme="minorHAnsi"/>
                    </w:rPr>
                    <w:t>1.6.3</w:t>
                  </w:r>
                </w:p>
              </w:tc>
              <w:tc>
                <w:tcPr>
                  <w:tcW w:w="78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04B8A20B" w14:textId="50493A17" w:rsidR="0056016F" w:rsidRPr="0056016F" w:rsidRDefault="0056016F" w:rsidP="00EE7A71">
                  <w:pPr>
                    <w:pStyle w:val="Akapitzlist"/>
                    <w:numPr>
                      <w:ilvl w:val="0"/>
                      <w:numId w:val="27"/>
                    </w:numPr>
                    <w:spacing w:line="23" w:lineRule="atLeast"/>
                    <w:ind w:left="392"/>
                    <w:rPr>
                      <w:rFonts w:asciiTheme="minorHAnsi" w:hAnsiTheme="minorHAnsi" w:cstheme="minorHAnsi"/>
                    </w:rPr>
                  </w:pPr>
                  <w:r w:rsidRPr="0056016F">
                    <w:rPr>
                      <w:rFonts w:asciiTheme="minorHAnsi" w:hAnsiTheme="minorHAnsi" w:cstheme="minorHAnsi"/>
                    </w:rPr>
                    <w:t>czy posiedzenia są dokumentowane?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2D3BCA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5B8C45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72135BD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178B78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016F" w:rsidRPr="00D62604" w14:paraId="691411C3" w14:textId="77777777" w:rsidTr="00854513">
              <w:trPr>
                <w:trHeight w:val="434"/>
              </w:trPr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7EE15DFA" w14:textId="349BB018" w:rsidR="0056016F" w:rsidRPr="004D4A81" w:rsidRDefault="004D4A81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4D4A81">
                    <w:rPr>
                      <w:rFonts w:asciiTheme="minorHAnsi" w:hAnsiTheme="minorHAnsi" w:cstheme="minorHAnsi"/>
                    </w:rPr>
                    <w:t>1.6.4</w:t>
                  </w:r>
                </w:p>
              </w:tc>
              <w:tc>
                <w:tcPr>
                  <w:tcW w:w="78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26DF3024" w14:textId="2446622B" w:rsidR="0056016F" w:rsidRPr="0056016F" w:rsidRDefault="0056016F" w:rsidP="00EE7A71">
                  <w:pPr>
                    <w:pStyle w:val="Akapitzlist"/>
                    <w:numPr>
                      <w:ilvl w:val="0"/>
                      <w:numId w:val="27"/>
                    </w:numPr>
                    <w:spacing w:line="23" w:lineRule="atLeast"/>
                    <w:ind w:left="392"/>
                    <w:rPr>
                      <w:rFonts w:asciiTheme="minorHAnsi" w:hAnsiTheme="minorHAnsi" w:cstheme="minorHAnsi"/>
                    </w:rPr>
                  </w:pPr>
                  <w:r w:rsidRPr="0056016F">
                    <w:rPr>
                      <w:rFonts w:asciiTheme="minorHAnsi" w:hAnsiTheme="minorHAnsi" w:cstheme="minorHAnsi"/>
                    </w:rPr>
                    <w:t>czy kadencyjność prac jest przestrzegana?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469358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8F6EA3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2942A9F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933F392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016F" w:rsidRPr="00D62604" w14:paraId="20DABBD9" w14:textId="77777777" w:rsidTr="00854513">
              <w:trPr>
                <w:trHeight w:val="434"/>
              </w:trPr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47A3F790" w14:textId="53BF5B5D" w:rsidR="0056016F" w:rsidRPr="004D4A81" w:rsidRDefault="004D4A81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4D4A81">
                    <w:rPr>
                      <w:rFonts w:asciiTheme="minorHAnsi" w:hAnsiTheme="minorHAnsi" w:cstheme="minorHAnsi"/>
                    </w:rPr>
                    <w:t>1.6.5</w:t>
                  </w:r>
                </w:p>
              </w:tc>
              <w:tc>
                <w:tcPr>
                  <w:tcW w:w="78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785D1811" w14:textId="3B30CEFB" w:rsidR="0056016F" w:rsidRPr="0056016F" w:rsidRDefault="0056016F" w:rsidP="00EE7A71">
                  <w:pPr>
                    <w:pStyle w:val="Akapitzlist"/>
                    <w:numPr>
                      <w:ilvl w:val="0"/>
                      <w:numId w:val="27"/>
                    </w:numPr>
                    <w:spacing w:line="23" w:lineRule="atLeast"/>
                    <w:ind w:left="392"/>
                    <w:rPr>
                      <w:rFonts w:asciiTheme="minorHAnsi" w:hAnsiTheme="minorHAnsi" w:cstheme="minorHAnsi"/>
                    </w:rPr>
                  </w:pPr>
                  <w:r w:rsidRPr="0056016F">
                    <w:rPr>
                      <w:rFonts w:asciiTheme="minorHAnsi" w:hAnsiTheme="minorHAnsi" w:cstheme="minorHAnsi"/>
                    </w:rPr>
                    <w:t>czy członkowie nie wchodzą w skład innych organów organizacji?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712C54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BE5892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58D2DF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59E9C30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6016F" w:rsidRPr="00D62604" w14:paraId="0DAFA508" w14:textId="77777777" w:rsidTr="00854513">
              <w:trPr>
                <w:trHeight w:val="434"/>
              </w:trPr>
              <w:tc>
                <w:tcPr>
                  <w:tcW w:w="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64AA2F0B" w14:textId="6F20E609" w:rsidR="0056016F" w:rsidRPr="004D4A81" w:rsidRDefault="004D4A81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4D4A81">
                    <w:rPr>
                      <w:rFonts w:asciiTheme="minorHAnsi" w:hAnsiTheme="minorHAnsi" w:cstheme="minorHAnsi"/>
                    </w:rPr>
                    <w:t>1.6.6</w:t>
                  </w:r>
                </w:p>
              </w:tc>
              <w:tc>
                <w:tcPr>
                  <w:tcW w:w="78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6FDBA87D" w14:textId="5FCB8645" w:rsidR="0056016F" w:rsidRPr="0056016F" w:rsidRDefault="0056016F" w:rsidP="00EE7A71">
                  <w:pPr>
                    <w:pStyle w:val="Akapitzlist"/>
                    <w:numPr>
                      <w:ilvl w:val="0"/>
                      <w:numId w:val="27"/>
                    </w:numPr>
                    <w:spacing w:line="23" w:lineRule="atLeast"/>
                    <w:ind w:left="39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czy członkowie pobierają wynagrodzenie?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DBA80A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CA5F5F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7B9B440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44D518" w14:textId="77777777" w:rsidR="0056016F" w:rsidRPr="00D62604" w:rsidRDefault="0056016F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1111799" w14:textId="77777777" w:rsidR="00EE7A71" w:rsidRPr="00D62604" w:rsidRDefault="00EE7A71" w:rsidP="00EE7A71">
            <w:pPr>
              <w:spacing w:line="23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131673F1" w14:textId="1164C122" w:rsidR="005E1B2C" w:rsidRPr="00D62604" w:rsidRDefault="00A44935" w:rsidP="00AB5F85">
            <w:pPr>
              <w:pStyle w:val="Akapitzlist"/>
              <w:numPr>
                <w:ilvl w:val="0"/>
                <w:numId w:val="30"/>
              </w:numPr>
              <w:spacing w:line="23" w:lineRule="atLeast"/>
              <w:contextualSpacing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2604">
              <w:rPr>
                <w:rFonts w:asciiTheme="minorHAnsi" w:hAnsiTheme="minorHAnsi" w:cstheme="minorHAnsi"/>
                <w:b/>
                <w:bCs/>
                <w:szCs w:val="22"/>
              </w:rPr>
              <w:t>Ustawa o działalności pożytku</w:t>
            </w:r>
          </w:p>
          <w:tbl>
            <w:tblPr>
              <w:tblW w:w="1365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724"/>
              <w:gridCol w:w="7808"/>
              <w:gridCol w:w="851"/>
              <w:gridCol w:w="850"/>
              <w:gridCol w:w="1134"/>
              <w:gridCol w:w="2285"/>
            </w:tblGrid>
            <w:tr w:rsidR="007D1D95" w:rsidRPr="00D62604" w14:paraId="167D7270" w14:textId="7A57AF38" w:rsidTr="00854513">
              <w:trPr>
                <w:trHeight w:val="461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5F6A9F85" w14:textId="7ECC88B9" w:rsidR="007D1D95" w:rsidRPr="00731606" w:rsidRDefault="007D1D95" w:rsidP="00EE7A71">
                  <w:pPr>
                    <w:pStyle w:val="Akapitzlist"/>
                    <w:numPr>
                      <w:ilvl w:val="0"/>
                      <w:numId w:val="5"/>
                    </w:numPr>
                    <w:spacing w:line="23" w:lineRule="atLeast"/>
                    <w:contextualSpacing w:val="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7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8768949" w14:textId="08E0567D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prowadzi wyłącznie działalność pożytku publicznego?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A50393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045669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BAE2DB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0E9F42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07385B4B" w14:textId="7A492D7F" w:rsidTr="00854513">
              <w:trPr>
                <w:trHeight w:val="511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659C0003" w14:textId="07A61EF1" w:rsidR="007D1D95" w:rsidRPr="00731606" w:rsidRDefault="007D1D95" w:rsidP="00EE7A71">
                  <w:pPr>
                    <w:pStyle w:val="Akapitzlist"/>
                    <w:numPr>
                      <w:ilvl w:val="0"/>
                      <w:numId w:val="5"/>
                    </w:numPr>
                    <w:spacing w:line="23" w:lineRule="atLeast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7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7D1C413" w14:textId="635E7BDC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posiada status OPP?</w:t>
                  </w:r>
                </w:p>
                <w:p w14:paraId="3C7FA060" w14:textId="0CC625DE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Jeżeli tak czy: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D42B72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C89420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80D8A7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463687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3BF8DF23" w14:textId="54AB2C24" w:rsidTr="00854513">
              <w:trPr>
                <w:trHeight w:val="511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396BECC3" w14:textId="3E2FC9C4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2.2.1</w:t>
                  </w:r>
                </w:p>
              </w:tc>
              <w:tc>
                <w:tcPr>
                  <w:tcW w:w="7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7C66D26C" w14:textId="018DCAB6" w:rsidR="007D1D95" w:rsidRPr="00D62604" w:rsidRDefault="007D1D95" w:rsidP="00EE7A71">
                  <w:pPr>
                    <w:pStyle w:val="Akapitzlist"/>
                    <w:numPr>
                      <w:ilvl w:val="0"/>
                      <w:numId w:val="23"/>
                    </w:numPr>
                    <w:spacing w:line="23" w:lineRule="atLeast"/>
                    <w:ind w:left="410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sprawozdaje się w terminie?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FA3746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B5F80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11455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C9408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1790BB33" w14:textId="54BDB158" w:rsidTr="00854513">
              <w:trPr>
                <w:trHeight w:val="511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6CF2CDA9" w14:textId="612DC7E5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2.2.2</w:t>
                  </w:r>
                </w:p>
              </w:tc>
              <w:tc>
                <w:tcPr>
                  <w:tcW w:w="7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39C8AC4E" w14:textId="04EF1E11" w:rsidR="007D1D95" w:rsidRPr="00D62604" w:rsidRDefault="007D1D95" w:rsidP="00EE7A71">
                  <w:pPr>
                    <w:pStyle w:val="Akapitzlist"/>
                    <w:numPr>
                      <w:ilvl w:val="0"/>
                      <w:numId w:val="23"/>
                    </w:numPr>
                    <w:spacing w:line="23" w:lineRule="atLeast"/>
                    <w:ind w:left="410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zbiera jeden procent zgodnie z przepisami?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286F2F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E24DF2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F715D9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49543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0C6B3734" w14:textId="742F7965" w:rsidTr="00854513">
              <w:trPr>
                <w:trHeight w:val="511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18130C9D" w14:textId="0AFDAF3D" w:rsidR="007D1D95" w:rsidRPr="00731606" w:rsidRDefault="007D1D95" w:rsidP="00EE7A71">
                  <w:pPr>
                    <w:pStyle w:val="Akapitzlist"/>
                    <w:numPr>
                      <w:ilvl w:val="0"/>
                      <w:numId w:val="5"/>
                    </w:numPr>
                    <w:spacing w:line="23" w:lineRule="atLeast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7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779F8F66" w14:textId="3AC28B1A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prowadzi działalność odpłatną pożytku publicznego?</w:t>
                  </w:r>
                </w:p>
                <w:p w14:paraId="4F15A517" w14:textId="7E334ED1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Jeżeli tak czy: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A3D8F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079382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BC49B2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C510E3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16D8D892" w14:textId="2C9BAEB3" w:rsidTr="00854513">
              <w:trPr>
                <w:trHeight w:val="511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4C329D04" w14:textId="7E21B0CB" w:rsidR="007D1D95" w:rsidRPr="00D62604" w:rsidRDefault="004D4A81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2.3</w:t>
                  </w:r>
                  <w:r w:rsidR="007D1D95" w:rsidRPr="00D62604">
                    <w:rPr>
                      <w:rFonts w:asciiTheme="minorHAnsi" w:hAnsiTheme="minorHAnsi" w:cstheme="minorHAnsi"/>
                    </w:rPr>
                    <w:t>.1</w:t>
                  </w:r>
                </w:p>
              </w:tc>
              <w:tc>
                <w:tcPr>
                  <w:tcW w:w="7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4CBE7F10" w14:textId="545F38AA" w:rsidR="007D1D95" w:rsidRPr="00D62604" w:rsidRDefault="007D1D95" w:rsidP="00EE7A71">
                  <w:pPr>
                    <w:pStyle w:val="Akapitzlist"/>
                    <w:numPr>
                      <w:ilvl w:val="0"/>
                      <w:numId w:val="22"/>
                    </w:numPr>
                    <w:tabs>
                      <w:tab w:val="left" w:pos="6590"/>
                    </w:tabs>
                    <w:spacing w:line="23" w:lineRule="atLeast"/>
                    <w:ind w:left="41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</w:t>
                  </w:r>
                  <w:r w:rsidRPr="00D62604">
                    <w:rPr>
                      <w:rFonts w:asciiTheme="minorHAnsi" w:hAnsiTheme="minorHAnsi" w:cstheme="minorHAnsi"/>
                    </w:rPr>
                    <w:t>a wydzieloną działalność odpłatną i gospodarczą od nieodpłatnej?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1D762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C49D0B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329D7B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B89C48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7E07A0F9" w14:textId="1F4504B3" w:rsidTr="00854513">
              <w:trPr>
                <w:trHeight w:val="511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3B366E1D" w14:textId="20063003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2.</w:t>
                  </w:r>
                  <w:r w:rsidR="004D4A81">
                    <w:rPr>
                      <w:rFonts w:asciiTheme="minorHAnsi" w:hAnsiTheme="minorHAnsi" w:cstheme="minorHAnsi"/>
                    </w:rPr>
                    <w:t>3</w:t>
                  </w:r>
                  <w:r w:rsidRPr="00D62604">
                    <w:rPr>
                      <w:rFonts w:asciiTheme="minorHAnsi" w:hAnsiTheme="minorHAnsi" w:cstheme="minorHAnsi"/>
                    </w:rPr>
                    <w:t>.2</w:t>
                  </w:r>
                </w:p>
              </w:tc>
              <w:tc>
                <w:tcPr>
                  <w:tcW w:w="7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322B1AE3" w14:textId="1B8C8B62" w:rsidR="007D1D95" w:rsidRPr="00D62604" w:rsidRDefault="007D1D95" w:rsidP="00EE7A71">
                  <w:pPr>
                    <w:pStyle w:val="Akapitzlist"/>
                    <w:numPr>
                      <w:ilvl w:val="0"/>
                      <w:numId w:val="22"/>
                    </w:numPr>
                    <w:spacing w:line="23" w:lineRule="atLeast"/>
                    <w:ind w:left="41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</w:t>
                  </w:r>
                  <w:r w:rsidRPr="00D62604">
                    <w:rPr>
                      <w:rFonts w:asciiTheme="minorHAnsi" w:hAnsiTheme="minorHAnsi" w:cstheme="minorHAnsi"/>
                    </w:rPr>
                    <w:t>a zaplanowaną działalność odpłatną zapewniającą, że nie osiągnie nadwyżki?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AB353D3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A3ABE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68489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5D20D8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479B6BC7" w14:textId="565E17AF" w:rsidTr="00854513">
              <w:trPr>
                <w:trHeight w:val="526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08318330" w14:textId="413866AA" w:rsidR="007D1D95" w:rsidRPr="00731606" w:rsidRDefault="007D1D95" w:rsidP="00EE7A71">
                  <w:pPr>
                    <w:pStyle w:val="Akapitzlist"/>
                    <w:numPr>
                      <w:ilvl w:val="0"/>
                      <w:numId w:val="5"/>
                    </w:numPr>
                    <w:spacing w:line="23" w:lineRule="atLeast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7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6E826BE0" w14:textId="2E272BA0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korzysta z dotacji w oparciu o Ustawę o działalności pożytku publicznego i wolontariacie?</w:t>
                  </w:r>
                </w:p>
                <w:p w14:paraId="467D1500" w14:textId="6071055E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Jeżeli tak czy: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5B754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DE432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1237E0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2BF896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262A2324" w14:textId="39067BA0" w:rsidTr="00854513">
              <w:trPr>
                <w:trHeight w:val="425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330E0E54" w14:textId="634FDDD6" w:rsidR="007D1D95" w:rsidRPr="00731606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2.4.1</w:t>
                  </w:r>
                </w:p>
              </w:tc>
              <w:tc>
                <w:tcPr>
                  <w:tcW w:w="7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3D487A71" w14:textId="5CAEE45C" w:rsidR="007D1D95" w:rsidRPr="00731606" w:rsidRDefault="007D1D95" w:rsidP="00EE7A71">
                  <w:pPr>
                    <w:pStyle w:val="Akapitzlist"/>
                    <w:numPr>
                      <w:ilvl w:val="0"/>
                      <w:numId w:val="24"/>
                    </w:numPr>
                    <w:spacing w:line="23" w:lineRule="atLeast"/>
                    <w:ind w:left="410"/>
                    <w:rPr>
                      <w:rFonts w:asciiTheme="minorHAnsi" w:hAnsiTheme="minorHAnsi" w:cstheme="minorHAnsi"/>
                    </w:rPr>
                  </w:pPr>
                  <w:r w:rsidRPr="00731606">
                    <w:rPr>
                      <w:rFonts w:asciiTheme="minorHAnsi" w:hAnsiTheme="minorHAnsi" w:cstheme="minorHAnsi"/>
                    </w:rPr>
                    <w:t>ma wydzielone osobne konta?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08E174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62074B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3BB4F5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8C168E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05F2FA73" w14:textId="3EE1BC68" w:rsidTr="00854513">
              <w:trPr>
                <w:trHeight w:val="434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42F451E0" w14:textId="035CC7B3" w:rsidR="007D1D95" w:rsidRPr="00731606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2.4.2</w:t>
                  </w:r>
                </w:p>
              </w:tc>
              <w:tc>
                <w:tcPr>
                  <w:tcW w:w="7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31F5D764" w14:textId="684D4EFE" w:rsidR="007D1D95" w:rsidRPr="00731606" w:rsidRDefault="007D1D95" w:rsidP="00EE7A71">
                  <w:pPr>
                    <w:pStyle w:val="Akapitzlist"/>
                    <w:numPr>
                      <w:ilvl w:val="0"/>
                      <w:numId w:val="24"/>
                    </w:numPr>
                    <w:spacing w:line="23" w:lineRule="atLeast"/>
                    <w:ind w:left="410"/>
                    <w:rPr>
                      <w:rFonts w:asciiTheme="minorHAnsi" w:hAnsiTheme="minorHAnsi" w:cstheme="minorHAnsi"/>
                    </w:rPr>
                  </w:pPr>
                  <w:r w:rsidRPr="00731606">
                    <w:rPr>
                      <w:rFonts w:asciiTheme="minorHAnsi" w:hAnsiTheme="minorHAnsi" w:cstheme="minorHAnsi"/>
                    </w:rPr>
                    <w:t>realizuje zapisy umowy? (uwaga na kwestię dostępności)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54E913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77E5E43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4375D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505C9D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003E97F1" w14:textId="7A1DBBDC" w:rsidTr="00854513">
              <w:trPr>
                <w:trHeight w:val="511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308295C6" w14:textId="2BC767BE" w:rsidR="007D1D95" w:rsidRPr="00D62604" w:rsidRDefault="007D1D95" w:rsidP="00EE7A71">
                  <w:pPr>
                    <w:pStyle w:val="Akapitzlist"/>
                    <w:numPr>
                      <w:ilvl w:val="0"/>
                      <w:numId w:val="5"/>
                    </w:numPr>
                    <w:spacing w:line="23" w:lineRule="atLeast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7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1CB896A9" w14:textId="418B7183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korzysta z pracy wolontariuszy?</w:t>
                  </w:r>
                </w:p>
                <w:p w14:paraId="135A0A02" w14:textId="1B4791E4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Jeżeli tak czy: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00F7E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8F378B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367AA3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1BCD6F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606B89B5" w14:textId="248EA44F" w:rsidTr="00854513">
              <w:trPr>
                <w:trHeight w:val="407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356BB424" w14:textId="716DFBAE" w:rsidR="007D1D95" w:rsidRPr="00731606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2.5.1</w:t>
                  </w:r>
                </w:p>
              </w:tc>
              <w:tc>
                <w:tcPr>
                  <w:tcW w:w="7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7FEA9401" w14:textId="23B498B8" w:rsidR="007D1D95" w:rsidRPr="00731606" w:rsidRDefault="007D1D95" w:rsidP="00EE7A71">
                  <w:pPr>
                    <w:pStyle w:val="Akapitzlist"/>
                    <w:numPr>
                      <w:ilvl w:val="0"/>
                      <w:numId w:val="25"/>
                    </w:numPr>
                    <w:spacing w:line="23" w:lineRule="atLeast"/>
                    <w:ind w:left="410"/>
                    <w:rPr>
                      <w:rFonts w:asciiTheme="minorHAnsi" w:hAnsiTheme="minorHAnsi" w:cstheme="minorHAnsi"/>
                    </w:rPr>
                  </w:pPr>
                  <w:r w:rsidRPr="00731606">
                    <w:rPr>
                      <w:rFonts w:asciiTheme="minorHAnsi" w:hAnsiTheme="minorHAnsi" w:cstheme="minorHAnsi"/>
                    </w:rPr>
                    <w:t>ubezpiecza wolontariuszy, którzy działają krócej niż 30 dni?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53CDCC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AEEA63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0DAC5B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F422C7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4F89FF67" w14:textId="78B17D51" w:rsidTr="00854513">
              <w:trPr>
                <w:trHeight w:val="434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0AE44F58" w14:textId="4A625E7F" w:rsidR="007D1D95" w:rsidRPr="00731606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2.5.2</w:t>
                  </w:r>
                </w:p>
              </w:tc>
              <w:tc>
                <w:tcPr>
                  <w:tcW w:w="7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73C4A98C" w14:textId="625389DB" w:rsidR="007D1D95" w:rsidRPr="00731606" w:rsidRDefault="007D1D95" w:rsidP="00EE7A71">
                  <w:pPr>
                    <w:pStyle w:val="Akapitzlist"/>
                    <w:numPr>
                      <w:ilvl w:val="0"/>
                      <w:numId w:val="25"/>
                    </w:numPr>
                    <w:spacing w:line="23" w:lineRule="atLeast"/>
                    <w:ind w:left="410"/>
                    <w:rPr>
                      <w:rFonts w:asciiTheme="minorHAnsi" w:hAnsiTheme="minorHAnsi" w:cstheme="minorHAnsi"/>
                    </w:rPr>
                  </w:pPr>
                  <w:r w:rsidRPr="00731606">
                    <w:rPr>
                      <w:rFonts w:asciiTheme="minorHAnsi" w:hAnsiTheme="minorHAnsi" w:cstheme="minorHAnsi"/>
                    </w:rPr>
                    <w:t>ma podpisane umowy z wolontariuszami, którzy zatrudnieni są na dłużej niż 30 dni?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AA9641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F72509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6CE4B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C21785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754F6642" w14:textId="3B11D135" w:rsidTr="00854513">
              <w:trPr>
                <w:trHeight w:val="335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536A0C80" w14:textId="588A021B" w:rsidR="007D1D95" w:rsidRPr="00731606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2.5.3</w:t>
                  </w:r>
                </w:p>
              </w:tc>
              <w:tc>
                <w:tcPr>
                  <w:tcW w:w="7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14:paraId="266E74E6" w14:textId="1ECF8C56" w:rsidR="007D1D95" w:rsidRPr="00731606" w:rsidRDefault="007D1D95" w:rsidP="00EE7A71">
                  <w:pPr>
                    <w:pStyle w:val="Akapitzlist"/>
                    <w:numPr>
                      <w:ilvl w:val="0"/>
                      <w:numId w:val="25"/>
                    </w:numPr>
                    <w:spacing w:line="23" w:lineRule="atLeast"/>
                    <w:ind w:left="410"/>
                    <w:rPr>
                      <w:rFonts w:asciiTheme="minorHAnsi" w:hAnsiTheme="minorHAnsi" w:cstheme="minorHAnsi"/>
                    </w:rPr>
                  </w:pPr>
                  <w:r w:rsidRPr="00731606">
                    <w:rPr>
                      <w:rFonts w:asciiTheme="minorHAnsi" w:hAnsiTheme="minorHAnsi" w:cstheme="minorHAnsi"/>
                    </w:rPr>
                    <w:t>zapewnia wolontariuszom przysługujące im prawa (szkoli i zapewnia zwrot kosztów?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68772B1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47FA0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EC0805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593BBE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A74A5D7" w14:textId="77777777" w:rsidR="007F4362" w:rsidRDefault="007F4362" w:rsidP="00EE7A71">
            <w:pPr>
              <w:spacing w:line="23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024F6DB8" w14:textId="77777777" w:rsidR="00EE7A71" w:rsidRPr="00D62604" w:rsidRDefault="00EE7A71" w:rsidP="00EE7A71">
            <w:pPr>
              <w:spacing w:line="23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49DFA0AF" w14:textId="16ED5583" w:rsidR="005E1B2C" w:rsidRPr="00D62604" w:rsidRDefault="00A44935" w:rsidP="00AB5F85">
            <w:pPr>
              <w:pStyle w:val="Akapitzlist"/>
              <w:numPr>
                <w:ilvl w:val="0"/>
                <w:numId w:val="30"/>
              </w:numPr>
              <w:spacing w:line="23" w:lineRule="atLeas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2604">
              <w:rPr>
                <w:rFonts w:asciiTheme="minorHAnsi" w:hAnsiTheme="minorHAnsi" w:cstheme="minorHAnsi"/>
                <w:b/>
                <w:bCs/>
                <w:szCs w:val="22"/>
              </w:rPr>
              <w:t>Rachunkowość</w:t>
            </w:r>
          </w:p>
          <w:tbl>
            <w:tblPr>
              <w:tblW w:w="13637" w:type="dxa"/>
              <w:tblInd w:w="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724"/>
              <w:gridCol w:w="3463"/>
              <w:gridCol w:w="4330"/>
              <w:gridCol w:w="851"/>
              <w:gridCol w:w="850"/>
              <w:gridCol w:w="1134"/>
              <w:gridCol w:w="2285"/>
            </w:tblGrid>
            <w:tr w:rsidR="007D1D95" w:rsidRPr="00D62604" w14:paraId="65E07118" w14:textId="16664BF2" w:rsidTr="00854513">
              <w:trPr>
                <w:trHeight w:val="511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2324293A" w14:textId="77603E1C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63" w:type="dxa"/>
                  <w:shd w:val="clear" w:color="auto" w:fill="auto"/>
                  <w:tcMar>
                    <w:left w:w="98" w:type="dxa"/>
                  </w:tcMar>
                </w:tcPr>
                <w:p w14:paraId="3D4E4CC5" w14:textId="640DB1E4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  <w:bCs/>
                    </w:rPr>
                    <w:t>Pełna księgowość</w:t>
                  </w:r>
                </w:p>
              </w:tc>
              <w:tc>
                <w:tcPr>
                  <w:tcW w:w="4330" w:type="dxa"/>
                  <w:shd w:val="clear" w:color="auto" w:fill="auto"/>
                  <w:tcMar>
                    <w:left w:w="98" w:type="dxa"/>
                  </w:tcMar>
                </w:tcPr>
                <w:p w14:paraId="7FE3EBF7" w14:textId="312CD0CA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  <w:bCs/>
                    </w:rPr>
                    <w:t>Uproszczona księgowość</w:t>
                  </w:r>
                </w:p>
              </w:tc>
              <w:tc>
                <w:tcPr>
                  <w:tcW w:w="851" w:type="dxa"/>
                </w:tcPr>
                <w:p w14:paraId="59EBF94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50" w:type="dxa"/>
                </w:tcPr>
                <w:p w14:paraId="1D11A43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14:paraId="62A1CAC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2285" w:type="dxa"/>
                </w:tcPr>
                <w:p w14:paraId="6D7C4D1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7D1D95" w:rsidRPr="00D62604" w14:paraId="3677FD4D" w14:textId="54A664D0" w:rsidTr="00854513">
              <w:trPr>
                <w:trHeight w:val="511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6E5F840D" w14:textId="75C6BCE9" w:rsidR="007D1D95" w:rsidRPr="00D62604" w:rsidRDefault="007D1D95" w:rsidP="00EE7A71">
                  <w:pPr>
                    <w:pStyle w:val="Akapitzlist"/>
                    <w:numPr>
                      <w:ilvl w:val="0"/>
                      <w:numId w:val="6"/>
                    </w:numPr>
                    <w:spacing w:line="23" w:lineRule="atLeast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3463" w:type="dxa"/>
                  <w:shd w:val="clear" w:color="auto" w:fill="auto"/>
                  <w:tcMar>
                    <w:left w:w="98" w:type="dxa"/>
                  </w:tcMar>
                </w:tcPr>
                <w:p w14:paraId="6159DADC" w14:textId="3D6A73F1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ma spisaną i przyjętą politykę rachunkowości?</w:t>
                  </w:r>
                </w:p>
              </w:tc>
              <w:tc>
                <w:tcPr>
                  <w:tcW w:w="4330" w:type="dxa"/>
                  <w:shd w:val="clear" w:color="auto" w:fill="auto"/>
                  <w:tcMar>
                    <w:left w:w="98" w:type="dxa"/>
                  </w:tcMar>
                </w:tcPr>
                <w:p w14:paraId="4F2E18BD" w14:textId="0D4EB22A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 xml:space="preserve">Czy organizacja ma wdrożone zasady prowadzenia </w:t>
                  </w:r>
                  <w:proofErr w:type="spellStart"/>
                  <w:r w:rsidRPr="00D62604">
                    <w:rPr>
                      <w:rFonts w:asciiTheme="minorHAnsi" w:hAnsiTheme="minorHAnsi" w:cstheme="minorHAnsi"/>
                    </w:rPr>
                    <w:t>UEPiK</w:t>
                  </w:r>
                  <w:proofErr w:type="spellEnd"/>
                  <w:r w:rsidRPr="00D62604">
                    <w:rPr>
                      <w:rFonts w:asciiTheme="minorHAnsi" w:hAnsiTheme="minorHAnsi" w:cstheme="minorHAnsi"/>
                    </w:rPr>
                    <w:t>-u? (Uproszczonej ewidencji przychodów i kosztów)</w:t>
                  </w:r>
                </w:p>
              </w:tc>
              <w:tc>
                <w:tcPr>
                  <w:tcW w:w="851" w:type="dxa"/>
                </w:tcPr>
                <w:p w14:paraId="24C50F9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4547CA5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0C99DD8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0E766A5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371BD256" w14:textId="6FDA38DC" w:rsidTr="00854513">
              <w:trPr>
                <w:trHeight w:val="511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343D495E" w14:textId="644A2683" w:rsidR="007D1D95" w:rsidRPr="00D62604" w:rsidRDefault="007D1D95" w:rsidP="00EE7A71">
                  <w:pPr>
                    <w:pStyle w:val="Akapitzlist"/>
                    <w:numPr>
                      <w:ilvl w:val="0"/>
                      <w:numId w:val="6"/>
                    </w:numPr>
                    <w:spacing w:line="23" w:lineRule="atLeast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3463" w:type="dxa"/>
                  <w:shd w:val="clear" w:color="auto" w:fill="auto"/>
                  <w:tcMar>
                    <w:left w:w="98" w:type="dxa"/>
                  </w:tcMar>
                </w:tcPr>
                <w:p w14:paraId="2E345F2F" w14:textId="62BFCF6A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ma umowę z biurem księgowym lub pracownikiem/wolontariuszem pełniącym tę funkcję a umowa określa podział obowiązków między zarządem a księgowością?</w:t>
                  </w:r>
                </w:p>
              </w:tc>
              <w:tc>
                <w:tcPr>
                  <w:tcW w:w="4330" w:type="dxa"/>
                  <w:shd w:val="clear" w:color="auto" w:fill="auto"/>
                  <w:tcMar>
                    <w:left w:w="98" w:type="dxa"/>
                  </w:tcMar>
                </w:tcPr>
                <w:p w14:paraId="2A346538" w14:textId="30673392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 xml:space="preserve">Czy organizacja ma osobę wyznaczoną do prowadzenia </w:t>
                  </w:r>
                  <w:proofErr w:type="spellStart"/>
                  <w:r w:rsidRPr="00D62604">
                    <w:rPr>
                      <w:rFonts w:asciiTheme="minorHAnsi" w:hAnsiTheme="minorHAnsi" w:cstheme="minorHAnsi"/>
                    </w:rPr>
                    <w:t>UEPiK</w:t>
                  </w:r>
                  <w:proofErr w:type="spellEnd"/>
                  <w:r w:rsidRPr="00D62604">
                    <w:rPr>
                      <w:rFonts w:asciiTheme="minorHAnsi" w:hAnsiTheme="minorHAnsi" w:cstheme="minorHAnsi"/>
                    </w:rPr>
                    <w:t>-u?</w:t>
                  </w:r>
                </w:p>
              </w:tc>
              <w:tc>
                <w:tcPr>
                  <w:tcW w:w="851" w:type="dxa"/>
                </w:tcPr>
                <w:p w14:paraId="1B75AC3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53C2D263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3B8AA22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21C4450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48DA9801" w14:textId="01994084" w:rsidTr="00854513">
              <w:trPr>
                <w:trHeight w:val="443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41610189" w14:textId="0BB450C6" w:rsidR="007D1D95" w:rsidRPr="00D62604" w:rsidRDefault="007D1D95" w:rsidP="00EE7A71">
                  <w:pPr>
                    <w:pStyle w:val="Akapitzlist"/>
                    <w:numPr>
                      <w:ilvl w:val="0"/>
                      <w:numId w:val="6"/>
                    </w:numPr>
                    <w:spacing w:line="23" w:lineRule="atLeast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7793" w:type="dxa"/>
                  <w:gridSpan w:val="2"/>
                  <w:shd w:val="clear" w:color="auto" w:fill="auto"/>
                  <w:tcMar>
                    <w:left w:w="98" w:type="dxa"/>
                  </w:tcMar>
                </w:tcPr>
                <w:p w14:paraId="1E8E0175" w14:textId="16378D3D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ma aktualne zgłoszenia NIP-8?</w:t>
                  </w:r>
                </w:p>
              </w:tc>
              <w:tc>
                <w:tcPr>
                  <w:tcW w:w="851" w:type="dxa"/>
                </w:tcPr>
                <w:p w14:paraId="56D08EC3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590C904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368D6021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6F4CBE0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607C8397" w14:textId="6E23D81B" w:rsidTr="00854513">
              <w:trPr>
                <w:trHeight w:val="767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0506488A" w14:textId="1F8B85F6" w:rsidR="007D1D95" w:rsidRPr="00D62604" w:rsidRDefault="007D1D95" w:rsidP="00EE7A71">
                  <w:pPr>
                    <w:pStyle w:val="Akapitzlist"/>
                    <w:numPr>
                      <w:ilvl w:val="0"/>
                      <w:numId w:val="6"/>
                    </w:numPr>
                    <w:spacing w:line="23" w:lineRule="atLeast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3463" w:type="dxa"/>
                  <w:shd w:val="clear" w:color="auto" w:fill="auto"/>
                  <w:tcMar>
                    <w:left w:w="98" w:type="dxa"/>
                  </w:tcMar>
                </w:tcPr>
                <w:p w14:paraId="1C7EA0A3" w14:textId="7C6E5363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sprawozdanie finansowe organizacji zostało:</w:t>
                  </w:r>
                </w:p>
                <w:p w14:paraId="3A002928" w14:textId="2F81FBD2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1) przyjęte - do dnia 31 marca,</w:t>
                  </w:r>
                </w:p>
                <w:p w14:paraId="3E95E1C7" w14:textId="4E74744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2) zatwierdzone do dnia 30 czerwca,</w:t>
                  </w:r>
                </w:p>
                <w:p w14:paraId="5D19985E" w14:textId="25259351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3) złożone w terminie,</w:t>
                  </w:r>
                </w:p>
                <w:p w14:paraId="39F73DDE" w14:textId="00DA1586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lastRenderedPageBreak/>
                    <w:t>a informacja dodatkowa jest wystarczająca do zrozumienia zapisów sprawozdania?</w:t>
                  </w:r>
                </w:p>
              </w:tc>
              <w:tc>
                <w:tcPr>
                  <w:tcW w:w="4330" w:type="dxa"/>
                  <w:shd w:val="clear" w:color="auto" w:fill="auto"/>
                  <w:tcMar>
                    <w:left w:w="98" w:type="dxa"/>
                  </w:tcMar>
                </w:tcPr>
                <w:p w14:paraId="5D0D40D1" w14:textId="0E5A39A5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lastRenderedPageBreak/>
                    <w:t>Czy organizacja zgłosiła w terminie deklaracje prowadzenia uproszczonej księgowości?</w:t>
                  </w:r>
                </w:p>
              </w:tc>
              <w:tc>
                <w:tcPr>
                  <w:tcW w:w="851" w:type="dxa"/>
                </w:tcPr>
                <w:p w14:paraId="4D9F822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2F4F2D9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69B1352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7026720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94A5C" w:rsidRPr="00D62604" w14:paraId="7431C97A" w14:textId="77777777" w:rsidTr="00854513">
              <w:trPr>
                <w:trHeight w:val="767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79862D7D" w14:textId="77777777" w:rsidR="00D94A5C" w:rsidRPr="00D62604" w:rsidRDefault="00D94A5C" w:rsidP="00EE7A71">
                  <w:pPr>
                    <w:pStyle w:val="Akapitzlist"/>
                    <w:numPr>
                      <w:ilvl w:val="0"/>
                      <w:numId w:val="6"/>
                    </w:numPr>
                    <w:spacing w:line="23" w:lineRule="atLeast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3463" w:type="dxa"/>
                  <w:shd w:val="clear" w:color="auto" w:fill="auto"/>
                  <w:tcMar>
                    <w:left w:w="98" w:type="dxa"/>
                  </w:tcMar>
                </w:tcPr>
                <w:p w14:paraId="52002824" w14:textId="77777777" w:rsidR="00D94A5C" w:rsidRDefault="00D94A5C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Czy organizacja ma określone i działające systemy bieżącej, wewnętrznej kontroli tj.:</w:t>
                  </w:r>
                </w:p>
                <w:p w14:paraId="01A0F406" w14:textId="76CE4122" w:rsidR="00D94A5C" w:rsidRDefault="00D94A5C" w:rsidP="00EE7A71">
                  <w:pPr>
                    <w:pStyle w:val="Akapitzlist"/>
                    <w:numPr>
                      <w:ilvl w:val="0"/>
                      <w:numId w:val="28"/>
                    </w:numPr>
                    <w:spacing w:line="23" w:lineRule="atLeast"/>
                    <w:ind w:left="389"/>
                    <w:contextualSpacing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Zarząd – księgowość</w:t>
                  </w:r>
                </w:p>
                <w:p w14:paraId="2B8C0A6C" w14:textId="5AB88721" w:rsidR="00D94A5C" w:rsidRPr="00D94A5C" w:rsidRDefault="00D94A5C" w:rsidP="00EE7A71">
                  <w:pPr>
                    <w:pStyle w:val="Akapitzlist"/>
                    <w:numPr>
                      <w:ilvl w:val="0"/>
                      <w:numId w:val="28"/>
                    </w:numPr>
                    <w:spacing w:line="23" w:lineRule="atLeast"/>
                    <w:ind w:left="389"/>
                    <w:contextualSpacing w:val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Organizacja – zarząd </w:t>
                  </w:r>
                </w:p>
              </w:tc>
              <w:tc>
                <w:tcPr>
                  <w:tcW w:w="4330" w:type="dxa"/>
                  <w:shd w:val="clear" w:color="auto" w:fill="auto"/>
                  <w:tcMar>
                    <w:left w:w="98" w:type="dxa"/>
                  </w:tcMar>
                </w:tcPr>
                <w:p w14:paraId="3678AE5F" w14:textId="77777777" w:rsidR="00D94A5C" w:rsidRPr="00D62604" w:rsidRDefault="00D94A5C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</w:tcPr>
                <w:p w14:paraId="4EC643E2" w14:textId="77777777" w:rsidR="00D94A5C" w:rsidRPr="00D62604" w:rsidRDefault="00D94A5C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272718FC" w14:textId="77777777" w:rsidR="00D94A5C" w:rsidRPr="00D62604" w:rsidRDefault="00D94A5C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21F633E5" w14:textId="77777777" w:rsidR="00D94A5C" w:rsidRPr="00D62604" w:rsidRDefault="00D94A5C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7D31A271" w14:textId="77777777" w:rsidR="00D94A5C" w:rsidRPr="00D62604" w:rsidRDefault="00D94A5C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A58B9F0" w14:textId="77777777" w:rsidR="00EE7A71" w:rsidRDefault="00EE7A71" w:rsidP="00EE7A71">
            <w:pPr>
              <w:spacing w:line="23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1290169E" w14:textId="314F7EC4" w:rsidR="005E1B2C" w:rsidRPr="00D62604" w:rsidRDefault="00A44935" w:rsidP="00AB5F85">
            <w:pPr>
              <w:pStyle w:val="Akapitzlist"/>
              <w:numPr>
                <w:ilvl w:val="0"/>
                <w:numId w:val="30"/>
              </w:numPr>
              <w:spacing w:line="23" w:lineRule="atLeast"/>
              <w:contextualSpacing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2604">
              <w:rPr>
                <w:rFonts w:asciiTheme="minorHAnsi" w:hAnsiTheme="minorHAnsi" w:cstheme="minorHAnsi"/>
                <w:b/>
                <w:bCs/>
                <w:szCs w:val="22"/>
              </w:rPr>
              <w:t>Zatrudnienie</w:t>
            </w:r>
          </w:p>
          <w:tbl>
            <w:tblPr>
              <w:tblW w:w="13637" w:type="dxa"/>
              <w:tblInd w:w="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724"/>
              <w:gridCol w:w="7793"/>
              <w:gridCol w:w="851"/>
              <w:gridCol w:w="850"/>
              <w:gridCol w:w="1134"/>
              <w:gridCol w:w="2285"/>
            </w:tblGrid>
            <w:tr w:rsidR="007D1D95" w:rsidRPr="00D62604" w14:paraId="6AB21F2B" w14:textId="663B534F" w:rsidTr="00854513">
              <w:trPr>
                <w:trHeight w:val="270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5C5AC35B" w14:textId="08455A59" w:rsidR="007D1D95" w:rsidRPr="00D62604" w:rsidRDefault="007D1D95" w:rsidP="00EE7A71">
                  <w:pPr>
                    <w:pStyle w:val="Akapitzlist"/>
                    <w:numPr>
                      <w:ilvl w:val="0"/>
                      <w:numId w:val="7"/>
                    </w:numPr>
                    <w:spacing w:line="23" w:lineRule="atLeast"/>
                    <w:contextualSpacing w:val="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210569EE" w14:textId="482730AB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zatrudnia osoby na umowę o pracę?</w:t>
                  </w:r>
                </w:p>
                <w:p w14:paraId="56E6AE1B" w14:textId="2392A63F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Jeżeli tak czy: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A6A82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1AB89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7A5B4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CF7FCD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03C944D6" w14:textId="20AC1A67" w:rsidTr="00854513">
              <w:trPr>
                <w:trHeight w:val="270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67C22E1E" w14:textId="16E0E289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4.1.1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1F701D5A" w14:textId="2368AFE2" w:rsidR="007D1D95" w:rsidRPr="00D62604" w:rsidRDefault="007D1D95" w:rsidP="00EE7A71">
                  <w:pPr>
                    <w:pStyle w:val="Akapitzlist"/>
                    <w:numPr>
                      <w:ilvl w:val="0"/>
                      <w:numId w:val="9"/>
                    </w:numPr>
                    <w:spacing w:line="23" w:lineRule="atLeast"/>
                    <w:ind w:left="490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pracownicy posiadają odpowiednie kwalifikacje i doświadczenie do zajmowanego stanowiska?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B22C11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5750F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5A9446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7DA7C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0CCDF5B4" w14:textId="409A4646" w:rsidTr="00854513">
              <w:trPr>
                <w:trHeight w:val="270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1AA5ACDE" w14:textId="4C5F6BB9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4.1.2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60E57625" w14:textId="03BE6923" w:rsidR="007D1D95" w:rsidRPr="00D62604" w:rsidRDefault="007D1D95" w:rsidP="00EE7A71">
                  <w:pPr>
                    <w:pStyle w:val="Akapitzlist"/>
                    <w:numPr>
                      <w:ilvl w:val="0"/>
                      <w:numId w:val="9"/>
                    </w:numPr>
                    <w:spacing w:line="23" w:lineRule="atLeast"/>
                    <w:ind w:left="48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każdy pracownik przedstawił zaświadczenie lekarskie o zdolności do wykonywania pracy?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DF25DC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05850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BAD60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86C21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55EF8495" w14:textId="41D1FF2C" w:rsidTr="00854513">
              <w:trPr>
                <w:trHeight w:val="270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09334963" w14:textId="03B47CC4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4.1.3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0F93236C" w14:textId="7AA4D28A" w:rsidR="007D1D95" w:rsidRPr="00D62604" w:rsidRDefault="007D1D95" w:rsidP="00EE7A71">
                  <w:pPr>
                    <w:pStyle w:val="Akapitzlist"/>
                    <w:numPr>
                      <w:ilvl w:val="0"/>
                      <w:numId w:val="9"/>
                    </w:numPr>
                    <w:spacing w:line="23" w:lineRule="atLeast"/>
                    <w:ind w:left="48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przeprowadzane są okresowe badania lekarskie wszystkich pracowników?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C2B28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4721F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D8425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3701A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4CBB5712" w14:textId="4946D56E" w:rsidTr="00854513">
              <w:trPr>
                <w:trHeight w:val="270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49400917" w14:textId="3E23158A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4.1.4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38A99923" w14:textId="1E12DEBD" w:rsidR="007D1D95" w:rsidRPr="00D62604" w:rsidRDefault="007D1D95" w:rsidP="00EE7A71">
                  <w:pPr>
                    <w:pStyle w:val="Akapitzlist"/>
                    <w:numPr>
                      <w:ilvl w:val="0"/>
                      <w:numId w:val="9"/>
                    </w:numPr>
                    <w:spacing w:line="23" w:lineRule="atLeast"/>
                    <w:ind w:left="48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pracownicy odbyli przeszkolenie BHP?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D64AF2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A9F4F8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DEA97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76C98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3CB34A22" w14:textId="111E47D1" w:rsidTr="00854513">
              <w:trPr>
                <w:trHeight w:val="270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4F4C1A2D" w14:textId="62FE1AA9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4.1.5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35951A4C" w14:textId="73EF76F7" w:rsidR="007D1D95" w:rsidRPr="00D62604" w:rsidRDefault="007D1D95" w:rsidP="00EE7A71">
                  <w:pPr>
                    <w:pStyle w:val="Akapitzlist"/>
                    <w:numPr>
                      <w:ilvl w:val="0"/>
                      <w:numId w:val="9"/>
                    </w:numPr>
                    <w:spacing w:line="23" w:lineRule="atLeast"/>
                    <w:ind w:left="48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prowadzone są teczki personalne pracowników?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41EA94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51EB0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834AD8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1B5D57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54098C25" w14:textId="72B51366" w:rsidTr="00854513">
              <w:trPr>
                <w:trHeight w:val="270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46492FAA" w14:textId="007B778C" w:rsidR="007D1D95" w:rsidRPr="00D62604" w:rsidRDefault="00D94A5C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4.1.6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00B6651A" w14:textId="345F3C42" w:rsidR="007D1D95" w:rsidRPr="00D62604" w:rsidRDefault="007D1D95" w:rsidP="00EE7A71">
                  <w:pPr>
                    <w:pStyle w:val="Akapitzlist"/>
                    <w:numPr>
                      <w:ilvl w:val="0"/>
                      <w:numId w:val="9"/>
                    </w:numPr>
                    <w:spacing w:line="23" w:lineRule="atLeast"/>
                    <w:ind w:left="48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pracownicy wykorzystują urlopy zgodnie z przepisami prawa pracy?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514FD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A70CA3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A6055C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7B618E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2C27BE4A" w14:textId="0FE56501" w:rsidTr="00854513">
              <w:trPr>
                <w:trHeight w:val="255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4E629AE6" w14:textId="67A7BB82" w:rsidR="007D1D95" w:rsidRPr="00D62604" w:rsidRDefault="007D1D95" w:rsidP="00EE7A71">
                  <w:pPr>
                    <w:pStyle w:val="Akapitzlist"/>
                    <w:numPr>
                      <w:ilvl w:val="0"/>
                      <w:numId w:val="7"/>
                    </w:numPr>
                    <w:spacing w:line="23" w:lineRule="atLeast"/>
                    <w:contextualSpacing w:val="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37DD4112" w14:textId="5A342AE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zatrudnia osoby na umowę zlecenie?</w:t>
                  </w:r>
                </w:p>
                <w:p w14:paraId="74243590" w14:textId="376DF792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Jeżeli tak czy: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1F6E21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76A75F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65740E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60951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48061F32" w14:textId="0A44FA10" w:rsidTr="00854513">
              <w:trPr>
                <w:trHeight w:val="255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052B2AED" w14:textId="038D87F2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4.2.1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641A7214" w14:textId="3D64F041" w:rsidR="007D1D95" w:rsidRPr="00D62604" w:rsidRDefault="007D1D95" w:rsidP="00EE7A71">
                  <w:pPr>
                    <w:pStyle w:val="Akapitzlist"/>
                    <w:numPr>
                      <w:ilvl w:val="0"/>
                      <w:numId w:val="10"/>
                    </w:numPr>
                    <w:spacing w:line="23" w:lineRule="atLeast"/>
                    <w:ind w:left="48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umowa zlecenie nie jest próbą obejścia umowy o pracę?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975B01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A8B2B3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CF01A0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339F5C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05458D3E" w14:textId="3196B573" w:rsidTr="00854513">
              <w:trPr>
                <w:trHeight w:val="443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7E0F33C9" w14:textId="58483B45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4.2.2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2842A433" w14:textId="25FE0002" w:rsidR="007D1D95" w:rsidRPr="00D62604" w:rsidRDefault="007D1D95" w:rsidP="00EE7A71">
                  <w:pPr>
                    <w:pStyle w:val="Akapitzlist"/>
                    <w:numPr>
                      <w:ilvl w:val="0"/>
                      <w:numId w:val="10"/>
                    </w:numPr>
                    <w:spacing w:line="23" w:lineRule="atLeast"/>
                    <w:ind w:left="48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prowadzone są rejestry czasu pracy dla każdej umowy zlecenie?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FA20DD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FAF99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D8D77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BBD4A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16FEEB77" w14:textId="29DA806F" w:rsidTr="00854513">
              <w:trPr>
                <w:trHeight w:val="434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46167E17" w14:textId="328BB4D8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4.2.3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67F019E9" w14:textId="33C61317" w:rsidR="007D1D95" w:rsidRPr="00D62604" w:rsidRDefault="007D1D95" w:rsidP="00EE7A71">
                  <w:pPr>
                    <w:pStyle w:val="Akapitzlist"/>
                    <w:numPr>
                      <w:ilvl w:val="0"/>
                      <w:numId w:val="10"/>
                    </w:numPr>
                    <w:spacing w:line="23" w:lineRule="atLeast"/>
                    <w:ind w:left="48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sprawdzono, że zlecenia zostały prawidłowo wykonane?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1EEC8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645AD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AE42E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7DF3C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22C90EE8" w14:textId="00FDB76B" w:rsidTr="00854513">
              <w:trPr>
                <w:trHeight w:val="434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3AB73322" w14:textId="7DFCF43C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4.2.4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2131724D" w14:textId="2E245098" w:rsidR="007D1D95" w:rsidRPr="00D62604" w:rsidRDefault="007D1D95" w:rsidP="00EE7A71">
                  <w:pPr>
                    <w:pStyle w:val="Akapitzlist"/>
                    <w:numPr>
                      <w:ilvl w:val="0"/>
                      <w:numId w:val="10"/>
                    </w:numPr>
                    <w:spacing w:line="23" w:lineRule="atLeast"/>
                    <w:ind w:left="48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dłuższe zlecenia rozliczane są co miesiąc?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0FAAA6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B66D36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9B64A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72381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BA5E8AA" w14:textId="77777777" w:rsidR="00D94A5C" w:rsidRDefault="00D94A5C" w:rsidP="00EE7A71">
            <w:pPr>
              <w:spacing w:line="23" w:lineRule="atLeast"/>
            </w:pPr>
          </w:p>
          <w:tbl>
            <w:tblPr>
              <w:tblW w:w="13637" w:type="dxa"/>
              <w:tblInd w:w="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724"/>
              <w:gridCol w:w="7793"/>
              <w:gridCol w:w="851"/>
              <w:gridCol w:w="850"/>
              <w:gridCol w:w="1134"/>
              <w:gridCol w:w="2285"/>
            </w:tblGrid>
            <w:tr w:rsidR="007D1D95" w:rsidRPr="00D62604" w14:paraId="7D8D62BA" w14:textId="58DEE1B6" w:rsidTr="00854513">
              <w:trPr>
                <w:trHeight w:val="255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0BBBE2CB" w14:textId="514FA735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</w:rPr>
                    <w:t>4.3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41F84B48" w14:textId="2FBCA2C0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zawiera umowy o dzieło?</w:t>
                  </w:r>
                </w:p>
                <w:p w14:paraId="02C93F48" w14:textId="427E8A12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Jeżeli tak czy: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AEB533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CC81CD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E516D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85E52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627C4DC1" w14:textId="20B5368E" w:rsidTr="00854513">
              <w:trPr>
                <w:trHeight w:val="255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51DD4AEB" w14:textId="4A35BE9E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4.3.1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318FF3F6" w14:textId="1F166F01" w:rsidR="007D1D95" w:rsidRPr="00D62604" w:rsidRDefault="007D1D95" w:rsidP="00EE7A71">
                  <w:pPr>
                    <w:pStyle w:val="Akapitzlist"/>
                    <w:numPr>
                      <w:ilvl w:val="0"/>
                      <w:numId w:val="11"/>
                    </w:numPr>
                    <w:spacing w:line="23" w:lineRule="atLeast"/>
                    <w:ind w:left="3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umowy o dzieło są rzeczywiście umowami o dzieło, a nie próbą sztucznego zwiększenia kosztów uzyskania przychodu?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A8EEEF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73832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4C345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2FAA55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4223C115" w14:textId="44A63746" w:rsidTr="00854513">
              <w:trPr>
                <w:trHeight w:val="470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62958645" w14:textId="188C5B70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lastRenderedPageBreak/>
                    <w:t>4.3.2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1D4CE2F4" w14:textId="1AB23A98" w:rsidR="007D1D95" w:rsidRPr="00D62604" w:rsidRDefault="007D1D95" w:rsidP="00EE7A71">
                  <w:pPr>
                    <w:pStyle w:val="Akapitzlist"/>
                    <w:numPr>
                      <w:ilvl w:val="0"/>
                      <w:numId w:val="11"/>
                    </w:numPr>
                    <w:spacing w:line="23" w:lineRule="atLeast"/>
                    <w:ind w:left="3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dzieło jest odpowiednio przyjęte po wykonaniu?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9AB74F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B32F21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45F52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A3608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5AC2CC9C" w14:textId="11BA1A2B" w:rsidTr="00854513">
              <w:trPr>
                <w:trHeight w:val="434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341174E8" w14:textId="28A66EB3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</w:rPr>
                    <w:t>4.4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1CBEB217" w14:textId="23E0EE0F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zgłasza wszystkie rodzaje umów do ZUS?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8AE335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04FA4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B36D93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B8AAD4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09173A32" w14:textId="0226457A" w:rsidTr="00854513">
              <w:trPr>
                <w:trHeight w:val="511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7E30559C" w14:textId="0207221D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</w:rPr>
                    <w:t>4.5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1F5132D1" w14:textId="6578F624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odprowadza od wszystkich umów zaliczkę na podatek dochodowy?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5DDBAF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638030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38B7E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144142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617BBDCF" w14:textId="7BC5731B" w:rsidTr="00854513">
              <w:trPr>
                <w:trHeight w:val="511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5B204177" w14:textId="6FF8C200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</w:rPr>
                    <w:t>4.6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7F7C5FFF" w14:textId="071985ED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w terminie wysłała PIT-11 do pracowników i urzędu skarbowego?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9365C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65B5A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78A40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0DDD55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55C96F8C" w14:textId="394E07E7" w:rsidTr="00854513">
              <w:trPr>
                <w:trHeight w:val="656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632D97EC" w14:textId="11FB4AA9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</w:rPr>
                    <w:t>4.7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672A1DE3" w14:textId="3653D685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stosuje jednolity sposób rozliczania podróży służbowych z członkami zarządu, wolontariuszami i współpracownikami?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21058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866B2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255D6F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92039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31BF9D3F" w14:textId="59A03CB9" w:rsidTr="00854513">
              <w:trPr>
                <w:trHeight w:val="656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5FAD48B5" w14:textId="2DD7D60F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</w:rPr>
                    <w:t>4.8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2A258160" w14:textId="40DD0E65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realizuje obowiązki związane z PPK? (dotyczy umów o pracę oraz umów zleceń ze składkami emerytalnymi)</w:t>
                  </w:r>
                </w:p>
                <w:p w14:paraId="15CB426A" w14:textId="68C8CA3F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Jeżeli tak czy: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4E8FA4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C73EC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379C16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3467DF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7D3EFACB" w14:textId="725C5715" w:rsidTr="00854513">
              <w:trPr>
                <w:trHeight w:val="656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54876900" w14:textId="4962B8AB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4.8.1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69D4098D" w14:textId="028A768E" w:rsidR="007D1D95" w:rsidRPr="00D62604" w:rsidRDefault="007D1D95" w:rsidP="00EE7A71">
                  <w:pPr>
                    <w:pStyle w:val="Akapitzlist"/>
                    <w:numPr>
                      <w:ilvl w:val="0"/>
                      <w:numId w:val="12"/>
                    </w:numPr>
                    <w:spacing w:line="23" w:lineRule="atLeast"/>
                    <w:ind w:left="3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czy przeprowadziła wśród pracowników partycypacyjny i udokumentowany wybór instytucji finansowej?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7F5D4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2A850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185CF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85AA5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637EC18C" w14:textId="31E523ED" w:rsidTr="00854513">
              <w:trPr>
                <w:trHeight w:val="443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0DE5D907" w14:textId="3F5F2EB5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4.8.2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45C3A295" w14:textId="6FCDEC4E" w:rsidR="007D1D95" w:rsidRPr="00D62604" w:rsidRDefault="007D1D95" w:rsidP="00EE7A71">
                  <w:pPr>
                    <w:pStyle w:val="Akapitzlist"/>
                    <w:numPr>
                      <w:ilvl w:val="0"/>
                      <w:numId w:val="12"/>
                    </w:numPr>
                    <w:spacing w:line="23" w:lineRule="atLeast"/>
                    <w:ind w:left="3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czy podpisała umowę o zarządzanie PPK?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40FB1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0ED1D03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B7D5B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9FFDC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1A42D8A7" w14:textId="1AD7D4D3" w:rsidTr="00854513">
              <w:trPr>
                <w:trHeight w:val="515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07FFB3CB" w14:textId="6FB713D4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4.8.3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77A12279" w14:textId="737C0724" w:rsidR="007D1D95" w:rsidRPr="00D62604" w:rsidRDefault="007D1D95" w:rsidP="00EE7A71">
                  <w:pPr>
                    <w:pStyle w:val="Akapitzlist"/>
                    <w:numPr>
                      <w:ilvl w:val="0"/>
                      <w:numId w:val="12"/>
                    </w:numPr>
                    <w:spacing w:line="23" w:lineRule="atLeast"/>
                    <w:ind w:left="3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czy spełnienia obowiązek informacyjny wobec pracowników?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B470D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459F61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E518E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0C5D1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3694DB9E" w14:textId="265C55A2" w:rsidTr="00854513">
              <w:trPr>
                <w:trHeight w:val="434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59B64749" w14:textId="4E4593F8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4.8.4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40D9A6E5" w14:textId="5A73580B" w:rsidR="007D1D95" w:rsidRPr="00D62604" w:rsidRDefault="007D1D95" w:rsidP="00EE7A71">
                  <w:pPr>
                    <w:pStyle w:val="Akapitzlist"/>
                    <w:numPr>
                      <w:ilvl w:val="0"/>
                      <w:numId w:val="12"/>
                    </w:numPr>
                    <w:spacing w:line="23" w:lineRule="atLeast"/>
                    <w:ind w:left="3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czy podpisała umowy o prowadzenie PPK oraz zebrała oświadczenia o rezygnacji?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8E46BB1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04509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86F290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F4E019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0DBFFA2" w14:textId="77777777" w:rsidR="00EE7A71" w:rsidRPr="00D62604" w:rsidRDefault="00EE7A71" w:rsidP="00EE7A71">
            <w:pPr>
              <w:spacing w:line="23" w:lineRule="atLeast"/>
              <w:rPr>
                <w:rFonts w:asciiTheme="minorHAnsi" w:hAnsiTheme="minorHAnsi" w:cstheme="minorHAnsi"/>
              </w:rPr>
            </w:pPr>
          </w:p>
          <w:p w14:paraId="13E5A66E" w14:textId="67184A7A" w:rsidR="005E1B2C" w:rsidRPr="00D62604" w:rsidRDefault="00A44935" w:rsidP="00AB5F85">
            <w:pPr>
              <w:pStyle w:val="Akapitzlist"/>
              <w:numPr>
                <w:ilvl w:val="0"/>
                <w:numId w:val="30"/>
              </w:numPr>
              <w:spacing w:line="23" w:lineRule="atLeast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D62604">
              <w:rPr>
                <w:rFonts w:asciiTheme="minorHAnsi" w:hAnsiTheme="minorHAnsi" w:cstheme="minorHAnsi"/>
                <w:b/>
                <w:szCs w:val="22"/>
              </w:rPr>
              <w:t>Podatki</w:t>
            </w:r>
          </w:p>
          <w:tbl>
            <w:tblPr>
              <w:tblW w:w="13637" w:type="dxa"/>
              <w:tblInd w:w="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724"/>
              <w:gridCol w:w="7793"/>
              <w:gridCol w:w="851"/>
              <w:gridCol w:w="850"/>
              <w:gridCol w:w="1134"/>
              <w:gridCol w:w="2285"/>
            </w:tblGrid>
            <w:tr w:rsidR="007D1D95" w:rsidRPr="00D62604" w14:paraId="5817F221" w14:textId="248719CA" w:rsidTr="00854513">
              <w:trPr>
                <w:trHeight w:val="255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70130658" w14:textId="2F20402A" w:rsidR="007D1D95" w:rsidRPr="00D62604" w:rsidRDefault="007D1D95" w:rsidP="00EE7A71">
                  <w:pPr>
                    <w:pStyle w:val="Akapitzlist"/>
                    <w:numPr>
                      <w:ilvl w:val="0"/>
                      <w:numId w:val="8"/>
                    </w:numPr>
                    <w:spacing w:line="23" w:lineRule="atLeast"/>
                    <w:contextualSpacing w:val="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24E74A3E" w14:textId="5958AF35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złożyła CIT8 w terminie?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44913D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9F2061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7A1E5B3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DF52A41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73C86CAB" w14:textId="7162F194" w:rsidTr="00854513">
              <w:trPr>
                <w:trHeight w:val="255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29B0D260" w14:textId="034A5511" w:rsidR="007D1D95" w:rsidRPr="00D62604" w:rsidRDefault="007D1D95" w:rsidP="00EE7A71">
                  <w:pPr>
                    <w:pStyle w:val="Akapitzlist"/>
                    <w:numPr>
                      <w:ilvl w:val="0"/>
                      <w:numId w:val="8"/>
                    </w:numPr>
                    <w:spacing w:line="23" w:lineRule="atLeast"/>
                    <w:contextualSpacing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7F838669" w14:textId="79DED2C4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złożyła sprawozdanie finansowe w terminie?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336521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E9179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EFC34F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DA9F3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699C0A7A" w14:textId="0D1BFDB2" w:rsidTr="00854513">
              <w:trPr>
                <w:trHeight w:val="434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6BBEA7F7" w14:textId="77777777" w:rsidR="007D1D95" w:rsidRPr="00D62604" w:rsidRDefault="007D1D95" w:rsidP="00EE7A71">
                  <w:pPr>
                    <w:pStyle w:val="Akapitzlist"/>
                    <w:numPr>
                      <w:ilvl w:val="0"/>
                      <w:numId w:val="8"/>
                    </w:numPr>
                    <w:spacing w:line="23" w:lineRule="atLeast"/>
                    <w:contextualSpacing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5AE710E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działalność organizacji jest zwolniona podatku dochodowym od osób prawnych?</w:t>
                  </w:r>
                </w:p>
                <w:p w14:paraId="0C3E8C52" w14:textId="4CF8AAFC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Jeśli nie czy: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99D45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6731FE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572D5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E045F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4255415A" w14:textId="07EA012F" w:rsidTr="00854513">
              <w:trPr>
                <w:trHeight w:val="767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6AFDC624" w14:textId="208BBBAC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5.3.1</w:t>
                  </w: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24A7542E" w14:textId="13F1807A" w:rsidR="007D1D95" w:rsidRPr="00D62604" w:rsidRDefault="007D1D95" w:rsidP="00EE7A71">
                  <w:pPr>
                    <w:pStyle w:val="Akapitzlist"/>
                    <w:numPr>
                      <w:ilvl w:val="0"/>
                      <w:numId w:val="12"/>
                    </w:numPr>
                    <w:spacing w:line="23" w:lineRule="atLeast"/>
                    <w:ind w:left="3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czy organizacja ma prawidłowo obliczony i zapłacony w terminie należny podatek dochodowy od osób prawnych?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A8939D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51027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C73F43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3C2EB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7F47AD1B" w14:textId="1AD9A0CA" w:rsidTr="00854513">
              <w:trPr>
                <w:trHeight w:val="511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5BB8EEF6" w14:textId="13ABDDE8" w:rsidR="007D1D95" w:rsidRPr="00D62604" w:rsidRDefault="007D1D95" w:rsidP="00EE7A71">
                  <w:pPr>
                    <w:pStyle w:val="Akapitzlist"/>
                    <w:numPr>
                      <w:ilvl w:val="0"/>
                      <w:numId w:val="8"/>
                    </w:numPr>
                    <w:spacing w:line="23" w:lineRule="atLeast"/>
                    <w:contextualSpacing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60B44854" w14:textId="6F31786F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przekazała uchwałą nieopodatkowaną nadwyżkę finansową na działalność pożytku (OPP) lub na działalność zgodną z art 17 ustawy o podatku CIT?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1A0CF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145DED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BD31B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9FA2B9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2A30F57E" w14:textId="7D672142" w:rsidTr="00854513">
              <w:trPr>
                <w:trHeight w:val="308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7BC8E8E7" w14:textId="436CC8B3" w:rsidR="007D1D95" w:rsidRPr="00D62604" w:rsidRDefault="007D1D95" w:rsidP="00EE7A71">
                  <w:pPr>
                    <w:pStyle w:val="Akapitzlist"/>
                    <w:numPr>
                      <w:ilvl w:val="0"/>
                      <w:numId w:val="8"/>
                    </w:numPr>
                    <w:spacing w:line="23" w:lineRule="atLeast"/>
                    <w:contextualSpacing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659BEF1C" w14:textId="32DA8BAF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jest zarejestrowanym podatnikiem podatku VAT? – jeśli dotyczy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52E97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6CDE5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D792F9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873E64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2842EB7E" w14:textId="1155EAAB" w:rsidTr="00854513">
              <w:trPr>
                <w:trHeight w:val="270"/>
              </w:trPr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3346A0F7" w14:textId="3F5C5671" w:rsidR="007D1D95" w:rsidRPr="00D62604" w:rsidRDefault="007D1D95" w:rsidP="00EE7A71">
                  <w:pPr>
                    <w:pStyle w:val="Akapitzlist"/>
                    <w:numPr>
                      <w:ilvl w:val="0"/>
                      <w:numId w:val="8"/>
                    </w:numPr>
                    <w:spacing w:line="23" w:lineRule="atLeast"/>
                    <w:contextualSpacing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77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98" w:type="dxa"/>
                  </w:tcMar>
                </w:tcPr>
                <w:p w14:paraId="3799F46E" w14:textId="5A08600D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ma opłacony podatek od nieruchomości? – jeśli dotyczy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A0315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EE0FE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50B63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185081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63C4E33" w14:textId="77777777" w:rsidR="00EE7A71" w:rsidRPr="00D62604" w:rsidRDefault="00EE7A71" w:rsidP="00EE7A71">
            <w:pPr>
              <w:spacing w:line="23" w:lineRule="atLeast"/>
              <w:rPr>
                <w:rFonts w:asciiTheme="minorHAnsi" w:hAnsiTheme="minorHAnsi" w:cstheme="minorHAnsi"/>
              </w:rPr>
            </w:pPr>
          </w:p>
          <w:p w14:paraId="7448A62E" w14:textId="052D775E" w:rsidR="00B05C78" w:rsidRPr="00D62604" w:rsidRDefault="00B05C78" w:rsidP="00AB5F85">
            <w:pPr>
              <w:pStyle w:val="Akapitzlist"/>
              <w:numPr>
                <w:ilvl w:val="0"/>
                <w:numId w:val="30"/>
              </w:numPr>
              <w:spacing w:line="23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D62604">
              <w:rPr>
                <w:rFonts w:asciiTheme="minorHAnsi" w:hAnsiTheme="minorHAnsi" w:cstheme="minorHAnsi"/>
                <w:b/>
                <w:szCs w:val="22"/>
              </w:rPr>
              <w:lastRenderedPageBreak/>
              <w:t>Sprawozdawczość</w:t>
            </w:r>
            <w:r w:rsidR="00D62604" w:rsidRPr="00D62604">
              <w:rPr>
                <w:rFonts w:asciiTheme="minorHAnsi" w:hAnsiTheme="minorHAnsi" w:cstheme="minorHAnsi"/>
                <w:b/>
                <w:szCs w:val="22"/>
              </w:rPr>
              <w:t xml:space="preserve"> (składanie sprawozdań i deklaracji</w:t>
            </w:r>
            <w:r w:rsidR="00D3357B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  <w:tbl>
            <w:tblPr>
              <w:tblW w:w="13637" w:type="dxa"/>
              <w:tblInd w:w="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767"/>
              <w:gridCol w:w="7750"/>
              <w:gridCol w:w="851"/>
              <w:gridCol w:w="850"/>
              <w:gridCol w:w="1134"/>
              <w:gridCol w:w="2285"/>
            </w:tblGrid>
            <w:tr w:rsidR="007D1D95" w:rsidRPr="00D62604" w14:paraId="4732AD50" w14:textId="78930DC0" w:rsidTr="00854513">
              <w:trPr>
                <w:trHeight w:val="255"/>
              </w:trPr>
              <w:tc>
                <w:tcPr>
                  <w:tcW w:w="767" w:type="dxa"/>
                  <w:shd w:val="clear" w:color="auto" w:fill="auto"/>
                  <w:tcMar>
                    <w:left w:w="98" w:type="dxa"/>
                  </w:tcMar>
                </w:tcPr>
                <w:p w14:paraId="28614874" w14:textId="37908DF8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750" w:type="dxa"/>
                  <w:shd w:val="clear" w:color="auto" w:fill="auto"/>
                  <w:tcMar>
                    <w:left w:w="98" w:type="dxa"/>
                  </w:tcMar>
                </w:tcPr>
                <w:p w14:paraId="2C99B279" w14:textId="1E11E52C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wypełnia terminowo obowiązki dotyczące:</w:t>
                  </w:r>
                </w:p>
              </w:tc>
              <w:tc>
                <w:tcPr>
                  <w:tcW w:w="851" w:type="dxa"/>
                </w:tcPr>
                <w:p w14:paraId="1F60A7A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5A0D318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570EE28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3C8367A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268F9E5F" w14:textId="182C3089" w:rsidTr="00854513">
              <w:trPr>
                <w:trHeight w:val="255"/>
              </w:trPr>
              <w:tc>
                <w:tcPr>
                  <w:tcW w:w="767" w:type="dxa"/>
                  <w:shd w:val="clear" w:color="auto" w:fill="auto"/>
                  <w:tcMar>
                    <w:left w:w="98" w:type="dxa"/>
                  </w:tcMar>
                </w:tcPr>
                <w:p w14:paraId="7E2FADA6" w14:textId="4D2581B6" w:rsidR="007D1D95" w:rsidRPr="00D62604" w:rsidRDefault="00837EA9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6.1</w:t>
                  </w:r>
                </w:p>
              </w:tc>
              <w:tc>
                <w:tcPr>
                  <w:tcW w:w="7750" w:type="dxa"/>
                  <w:shd w:val="clear" w:color="auto" w:fill="auto"/>
                  <w:tcMar>
                    <w:left w:w="98" w:type="dxa"/>
                  </w:tcMar>
                </w:tcPr>
                <w:p w14:paraId="0625C679" w14:textId="72B14498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sprawozdania finansowego, które:</w:t>
                  </w:r>
                </w:p>
              </w:tc>
              <w:tc>
                <w:tcPr>
                  <w:tcW w:w="851" w:type="dxa"/>
                </w:tcPr>
                <w:p w14:paraId="723BCB8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7AFBBD0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38DBA681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724EBA7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473D9B2B" w14:textId="5153E74E" w:rsidTr="00854513">
              <w:trPr>
                <w:trHeight w:val="255"/>
              </w:trPr>
              <w:tc>
                <w:tcPr>
                  <w:tcW w:w="767" w:type="dxa"/>
                  <w:shd w:val="clear" w:color="auto" w:fill="auto"/>
                  <w:tcMar>
                    <w:left w:w="98" w:type="dxa"/>
                  </w:tcMar>
                </w:tcPr>
                <w:p w14:paraId="6EBB5A7B" w14:textId="59F7BC7D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6.1.1</w:t>
                  </w:r>
                </w:p>
              </w:tc>
              <w:tc>
                <w:tcPr>
                  <w:tcW w:w="7750" w:type="dxa"/>
                  <w:shd w:val="clear" w:color="auto" w:fill="auto"/>
                  <w:tcMar>
                    <w:left w:w="98" w:type="dxa"/>
                  </w:tcMar>
                </w:tcPr>
                <w:p w14:paraId="248B14D3" w14:textId="5F25DAEC" w:rsidR="007D1D95" w:rsidRPr="00D62604" w:rsidRDefault="007D1D95" w:rsidP="00EE7A71">
                  <w:pPr>
                    <w:pStyle w:val="Akapitzlist"/>
                    <w:numPr>
                      <w:ilvl w:val="0"/>
                      <w:numId w:val="12"/>
                    </w:numPr>
                    <w:spacing w:line="23" w:lineRule="atLeast"/>
                    <w:ind w:left="446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jest przyjęte do dnia 31 marca</w:t>
                  </w:r>
                </w:p>
              </w:tc>
              <w:tc>
                <w:tcPr>
                  <w:tcW w:w="851" w:type="dxa"/>
                </w:tcPr>
                <w:p w14:paraId="06AAAB1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5C731D73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613A7EE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1ADD7C3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7CE7CFA7" w14:textId="3DF344DD" w:rsidTr="00854513">
              <w:trPr>
                <w:trHeight w:val="255"/>
              </w:trPr>
              <w:tc>
                <w:tcPr>
                  <w:tcW w:w="767" w:type="dxa"/>
                  <w:shd w:val="clear" w:color="auto" w:fill="auto"/>
                  <w:tcMar>
                    <w:left w:w="98" w:type="dxa"/>
                  </w:tcMar>
                </w:tcPr>
                <w:p w14:paraId="2176AB05" w14:textId="740779E4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6.1.2</w:t>
                  </w:r>
                </w:p>
              </w:tc>
              <w:tc>
                <w:tcPr>
                  <w:tcW w:w="7750" w:type="dxa"/>
                  <w:shd w:val="clear" w:color="auto" w:fill="auto"/>
                  <w:tcMar>
                    <w:left w:w="98" w:type="dxa"/>
                  </w:tcMar>
                </w:tcPr>
                <w:p w14:paraId="608BB5F5" w14:textId="07A05C5B" w:rsidR="007D1D95" w:rsidRPr="00D62604" w:rsidRDefault="007D1D95" w:rsidP="00EE7A71">
                  <w:pPr>
                    <w:pStyle w:val="Akapitzlist"/>
                    <w:numPr>
                      <w:ilvl w:val="0"/>
                      <w:numId w:val="12"/>
                    </w:numPr>
                    <w:spacing w:line="23" w:lineRule="atLeast"/>
                    <w:ind w:left="446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jest zatwierdzone do dnia 30 czerwca</w:t>
                  </w:r>
                </w:p>
              </w:tc>
              <w:tc>
                <w:tcPr>
                  <w:tcW w:w="851" w:type="dxa"/>
                </w:tcPr>
                <w:p w14:paraId="6AD05B5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564DACB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03F2CCA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38A5A7E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6F759843" w14:textId="4628208A" w:rsidTr="00854513">
              <w:trPr>
                <w:trHeight w:val="255"/>
              </w:trPr>
              <w:tc>
                <w:tcPr>
                  <w:tcW w:w="767" w:type="dxa"/>
                  <w:shd w:val="clear" w:color="auto" w:fill="auto"/>
                  <w:tcMar>
                    <w:left w:w="98" w:type="dxa"/>
                  </w:tcMar>
                </w:tcPr>
                <w:p w14:paraId="64163E70" w14:textId="60C2C4DB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6.1.3</w:t>
                  </w:r>
                </w:p>
              </w:tc>
              <w:tc>
                <w:tcPr>
                  <w:tcW w:w="7750" w:type="dxa"/>
                  <w:shd w:val="clear" w:color="auto" w:fill="auto"/>
                  <w:tcMar>
                    <w:left w:w="98" w:type="dxa"/>
                  </w:tcMar>
                </w:tcPr>
                <w:p w14:paraId="446649CB" w14:textId="34DA5901" w:rsidR="007D1D95" w:rsidRPr="00D62604" w:rsidRDefault="007D1D95" w:rsidP="00EE7A71">
                  <w:pPr>
                    <w:pStyle w:val="Akapitzlist"/>
                    <w:numPr>
                      <w:ilvl w:val="0"/>
                      <w:numId w:val="12"/>
                    </w:numPr>
                    <w:spacing w:line="23" w:lineRule="atLeast"/>
                    <w:ind w:left="446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jest złożone do US w terminie w ciągu 10 dni od daty zatwierdzenia</w:t>
                  </w:r>
                </w:p>
              </w:tc>
              <w:tc>
                <w:tcPr>
                  <w:tcW w:w="851" w:type="dxa"/>
                </w:tcPr>
                <w:p w14:paraId="2329DB4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17CEB15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3616187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0C75282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58D607D7" w14:textId="05910CE0" w:rsidTr="00854513">
              <w:trPr>
                <w:trHeight w:val="255"/>
              </w:trPr>
              <w:tc>
                <w:tcPr>
                  <w:tcW w:w="767" w:type="dxa"/>
                  <w:shd w:val="clear" w:color="auto" w:fill="auto"/>
                  <w:tcMar>
                    <w:left w:w="98" w:type="dxa"/>
                  </w:tcMar>
                </w:tcPr>
                <w:p w14:paraId="0D5F3DC0" w14:textId="44589F56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</w:rPr>
                    <w:t>6.2</w:t>
                  </w:r>
                </w:p>
              </w:tc>
              <w:tc>
                <w:tcPr>
                  <w:tcW w:w="7750" w:type="dxa"/>
                  <w:shd w:val="clear" w:color="auto" w:fill="auto"/>
                  <w:tcMar>
                    <w:left w:w="98" w:type="dxa"/>
                  </w:tcMar>
                </w:tcPr>
                <w:p w14:paraId="19D0A886" w14:textId="2015598E" w:rsidR="007D1D95" w:rsidRPr="00D62604" w:rsidRDefault="007D1D95" w:rsidP="00EE7A71">
                  <w:pPr>
                    <w:tabs>
                      <w:tab w:val="left" w:pos="2020"/>
                    </w:tabs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deklaracji podatkowych:</w:t>
                  </w:r>
                </w:p>
              </w:tc>
              <w:tc>
                <w:tcPr>
                  <w:tcW w:w="851" w:type="dxa"/>
                </w:tcPr>
                <w:p w14:paraId="74DDD1E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7CC97D3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2D54E7D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28A7982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6CCE3C31" w14:textId="40852BDF" w:rsidTr="00854513">
              <w:trPr>
                <w:trHeight w:val="255"/>
              </w:trPr>
              <w:tc>
                <w:tcPr>
                  <w:tcW w:w="767" w:type="dxa"/>
                  <w:shd w:val="clear" w:color="auto" w:fill="auto"/>
                  <w:tcMar>
                    <w:left w:w="98" w:type="dxa"/>
                  </w:tcMar>
                </w:tcPr>
                <w:p w14:paraId="25F7A0FE" w14:textId="7BF6E83D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6.2.1</w:t>
                  </w:r>
                </w:p>
              </w:tc>
              <w:tc>
                <w:tcPr>
                  <w:tcW w:w="7750" w:type="dxa"/>
                  <w:shd w:val="clear" w:color="auto" w:fill="auto"/>
                  <w:tcMar>
                    <w:left w:w="98" w:type="dxa"/>
                  </w:tcMar>
                </w:tcPr>
                <w:p w14:paraId="27E7FA9B" w14:textId="7AC0F62B" w:rsidR="007D1D95" w:rsidRPr="00D62604" w:rsidRDefault="007D1D95" w:rsidP="00EE7A71">
                  <w:pPr>
                    <w:pStyle w:val="Akapitzlist"/>
                    <w:numPr>
                      <w:ilvl w:val="0"/>
                      <w:numId w:val="12"/>
                    </w:numPr>
                    <w:spacing w:line="23" w:lineRule="atLeast"/>
                    <w:ind w:left="446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PIT-4R – w terminie do 31 stycznia</w:t>
                  </w:r>
                </w:p>
              </w:tc>
              <w:tc>
                <w:tcPr>
                  <w:tcW w:w="851" w:type="dxa"/>
                </w:tcPr>
                <w:p w14:paraId="0985C6F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6C2F474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61831623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4FF0CEB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2D65F016" w14:textId="64375856" w:rsidTr="00854513">
              <w:trPr>
                <w:trHeight w:val="255"/>
              </w:trPr>
              <w:tc>
                <w:tcPr>
                  <w:tcW w:w="767" w:type="dxa"/>
                  <w:shd w:val="clear" w:color="auto" w:fill="auto"/>
                  <w:tcMar>
                    <w:left w:w="98" w:type="dxa"/>
                  </w:tcMar>
                </w:tcPr>
                <w:p w14:paraId="3EE81611" w14:textId="71FB1998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6.2.2</w:t>
                  </w:r>
                </w:p>
              </w:tc>
              <w:tc>
                <w:tcPr>
                  <w:tcW w:w="7750" w:type="dxa"/>
                  <w:shd w:val="clear" w:color="auto" w:fill="auto"/>
                  <w:tcMar>
                    <w:left w:w="98" w:type="dxa"/>
                  </w:tcMar>
                </w:tcPr>
                <w:p w14:paraId="68A3642A" w14:textId="5D56CEC2" w:rsidR="007D1D95" w:rsidRPr="00D62604" w:rsidRDefault="007D1D95" w:rsidP="00EE7A71">
                  <w:pPr>
                    <w:pStyle w:val="Akapitzlist"/>
                    <w:numPr>
                      <w:ilvl w:val="0"/>
                      <w:numId w:val="12"/>
                    </w:numPr>
                    <w:spacing w:line="23" w:lineRule="atLeast"/>
                    <w:ind w:left="446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PIT-8AR – w terminie do 31 stycznia</w:t>
                  </w:r>
                </w:p>
              </w:tc>
              <w:tc>
                <w:tcPr>
                  <w:tcW w:w="851" w:type="dxa"/>
                </w:tcPr>
                <w:p w14:paraId="5F467ED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2E7DDBC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66431FA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3A44BFD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0B4DD68A" w14:textId="7A81A5AD" w:rsidTr="00854513">
              <w:trPr>
                <w:trHeight w:val="255"/>
              </w:trPr>
              <w:tc>
                <w:tcPr>
                  <w:tcW w:w="767" w:type="dxa"/>
                  <w:shd w:val="clear" w:color="auto" w:fill="auto"/>
                  <w:tcMar>
                    <w:left w:w="98" w:type="dxa"/>
                  </w:tcMar>
                </w:tcPr>
                <w:p w14:paraId="3AB840B4" w14:textId="4D618BA2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6.2.3</w:t>
                  </w:r>
                </w:p>
              </w:tc>
              <w:tc>
                <w:tcPr>
                  <w:tcW w:w="7750" w:type="dxa"/>
                  <w:shd w:val="clear" w:color="auto" w:fill="auto"/>
                  <w:tcMar>
                    <w:left w:w="98" w:type="dxa"/>
                  </w:tcMar>
                </w:tcPr>
                <w:p w14:paraId="49970285" w14:textId="23CE2C58" w:rsidR="007D1D95" w:rsidRPr="00D62604" w:rsidRDefault="007D1D95" w:rsidP="00EE7A71">
                  <w:pPr>
                    <w:pStyle w:val="Akapitzlist"/>
                    <w:numPr>
                      <w:ilvl w:val="0"/>
                      <w:numId w:val="12"/>
                    </w:numPr>
                    <w:spacing w:line="23" w:lineRule="atLeast"/>
                    <w:ind w:left="446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PIT-11 – w terminie do 31 stycznia do US i końca lutego do przekazania pracownikom</w:t>
                  </w:r>
                </w:p>
              </w:tc>
              <w:tc>
                <w:tcPr>
                  <w:tcW w:w="851" w:type="dxa"/>
                </w:tcPr>
                <w:p w14:paraId="41488CF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1753F79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09CE5391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5ABDCB9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49E4375B" w14:textId="3E394A49" w:rsidTr="00854513">
              <w:trPr>
                <w:trHeight w:val="255"/>
              </w:trPr>
              <w:tc>
                <w:tcPr>
                  <w:tcW w:w="767" w:type="dxa"/>
                  <w:shd w:val="clear" w:color="auto" w:fill="auto"/>
                  <w:tcMar>
                    <w:left w:w="98" w:type="dxa"/>
                  </w:tcMar>
                </w:tcPr>
                <w:p w14:paraId="442C2394" w14:textId="75932FB8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6.2.4</w:t>
                  </w:r>
                </w:p>
              </w:tc>
              <w:tc>
                <w:tcPr>
                  <w:tcW w:w="7750" w:type="dxa"/>
                  <w:shd w:val="clear" w:color="auto" w:fill="auto"/>
                  <w:tcMar>
                    <w:left w:w="98" w:type="dxa"/>
                  </w:tcMar>
                </w:tcPr>
                <w:p w14:paraId="6C5DCE7D" w14:textId="6A764250" w:rsidR="007D1D95" w:rsidRPr="00D62604" w:rsidRDefault="007D1D95" w:rsidP="00EE7A71">
                  <w:pPr>
                    <w:pStyle w:val="Akapitzlist"/>
                    <w:numPr>
                      <w:ilvl w:val="0"/>
                      <w:numId w:val="12"/>
                    </w:numPr>
                    <w:spacing w:line="23" w:lineRule="atLeast"/>
                    <w:ind w:left="446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PIT-40</w:t>
                  </w:r>
                </w:p>
              </w:tc>
              <w:tc>
                <w:tcPr>
                  <w:tcW w:w="851" w:type="dxa"/>
                </w:tcPr>
                <w:p w14:paraId="65C7769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301C548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071A803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36E39CD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48CC3321" w14:textId="550511DD" w:rsidTr="00854513">
              <w:trPr>
                <w:trHeight w:val="255"/>
              </w:trPr>
              <w:tc>
                <w:tcPr>
                  <w:tcW w:w="767" w:type="dxa"/>
                  <w:shd w:val="clear" w:color="auto" w:fill="auto"/>
                  <w:tcMar>
                    <w:left w:w="98" w:type="dxa"/>
                  </w:tcMar>
                </w:tcPr>
                <w:p w14:paraId="13DEB19A" w14:textId="07D2E3B4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6.2.5</w:t>
                  </w:r>
                </w:p>
              </w:tc>
              <w:tc>
                <w:tcPr>
                  <w:tcW w:w="7750" w:type="dxa"/>
                  <w:shd w:val="clear" w:color="auto" w:fill="auto"/>
                  <w:tcMar>
                    <w:left w:w="98" w:type="dxa"/>
                  </w:tcMar>
                </w:tcPr>
                <w:p w14:paraId="615014F2" w14:textId="57E7E74A" w:rsidR="007D1D95" w:rsidRPr="00D62604" w:rsidRDefault="007D1D95" w:rsidP="00EE7A71">
                  <w:pPr>
                    <w:pStyle w:val="Akapitzlist"/>
                    <w:numPr>
                      <w:ilvl w:val="0"/>
                      <w:numId w:val="12"/>
                    </w:numPr>
                    <w:spacing w:line="23" w:lineRule="atLeast"/>
                    <w:ind w:left="446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CIT-8 – w terminie do 31 marca</w:t>
                  </w:r>
                </w:p>
              </w:tc>
              <w:tc>
                <w:tcPr>
                  <w:tcW w:w="851" w:type="dxa"/>
                </w:tcPr>
                <w:p w14:paraId="5840640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394936E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55554DF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3E8B2DB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42173EC3" w14:textId="7C669F6C" w:rsidTr="00854513">
              <w:trPr>
                <w:trHeight w:val="255"/>
              </w:trPr>
              <w:tc>
                <w:tcPr>
                  <w:tcW w:w="767" w:type="dxa"/>
                  <w:shd w:val="clear" w:color="auto" w:fill="auto"/>
                  <w:tcMar>
                    <w:left w:w="98" w:type="dxa"/>
                  </w:tcMar>
                </w:tcPr>
                <w:p w14:paraId="0AB904EF" w14:textId="0D4284BB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6.2.6</w:t>
                  </w:r>
                </w:p>
              </w:tc>
              <w:tc>
                <w:tcPr>
                  <w:tcW w:w="7750" w:type="dxa"/>
                  <w:shd w:val="clear" w:color="auto" w:fill="auto"/>
                  <w:tcMar>
                    <w:left w:w="98" w:type="dxa"/>
                  </w:tcMar>
                </w:tcPr>
                <w:p w14:paraId="76FF04BC" w14:textId="7490998D" w:rsidR="007D1D95" w:rsidRPr="00D62604" w:rsidRDefault="007D1D95" w:rsidP="00EE7A71">
                  <w:pPr>
                    <w:pStyle w:val="Akapitzlist"/>
                    <w:numPr>
                      <w:ilvl w:val="0"/>
                      <w:numId w:val="12"/>
                    </w:numPr>
                    <w:spacing w:line="23" w:lineRule="atLeast"/>
                    <w:ind w:left="446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VAT-7 – do 25 dnia każdego następnego miesiąca</w:t>
                  </w:r>
                </w:p>
              </w:tc>
              <w:tc>
                <w:tcPr>
                  <w:tcW w:w="851" w:type="dxa"/>
                </w:tcPr>
                <w:p w14:paraId="30659E2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4572042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72FA1C6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07FEE46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124D6757" w14:textId="588DFC8B" w:rsidTr="00854513">
              <w:trPr>
                <w:trHeight w:val="255"/>
              </w:trPr>
              <w:tc>
                <w:tcPr>
                  <w:tcW w:w="767" w:type="dxa"/>
                  <w:shd w:val="clear" w:color="auto" w:fill="auto"/>
                  <w:tcMar>
                    <w:left w:w="98" w:type="dxa"/>
                  </w:tcMar>
                </w:tcPr>
                <w:p w14:paraId="12533C10" w14:textId="039D5D8A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</w:rPr>
                    <w:t>6.3</w:t>
                  </w:r>
                </w:p>
              </w:tc>
              <w:tc>
                <w:tcPr>
                  <w:tcW w:w="7750" w:type="dxa"/>
                  <w:shd w:val="clear" w:color="auto" w:fill="auto"/>
                  <w:tcMar>
                    <w:left w:w="98" w:type="dxa"/>
                  </w:tcMar>
                </w:tcPr>
                <w:p w14:paraId="1E33FD6B" w14:textId="398A4381" w:rsidR="007D1D95" w:rsidRPr="00D62604" w:rsidRDefault="007D1D95" w:rsidP="00EE7A71">
                  <w:pPr>
                    <w:tabs>
                      <w:tab w:val="left" w:pos="1990"/>
                    </w:tabs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deklaracji ZUS</w:t>
                  </w:r>
                  <w:r w:rsidR="00837EA9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  <w:tc>
                <w:tcPr>
                  <w:tcW w:w="851" w:type="dxa"/>
                </w:tcPr>
                <w:p w14:paraId="4B8DAFE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15A266C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2D10D66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5A1E3D4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1F6766C2" w14:textId="5520E1DF" w:rsidTr="00854513">
              <w:trPr>
                <w:trHeight w:val="255"/>
              </w:trPr>
              <w:tc>
                <w:tcPr>
                  <w:tcW w:w="767" w:type="dxa"/>
                  <w:shd w:val="clear" w:color="auto" w:fill="auto"/>
                  <w:tcMar>
                    <w:left w:w="98" w:type="dxa"/>
                  </w:tcMar>
                </w:tcPr>
                <w:p w14:paraId="532C7640" w14:textId="0E15CF80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6.3.1</w:t>
                  </w:r>
                </w:p>
              </w:tc>
              <w:tc>
                <w:tcPr>
                  <w:tcW w:w="7750" w:type="dxa"/>
                  <w:shd w:val="clear" w:color="auto" w:fill="auto"/>
                  <w:tcMar>
                    <w:left w:w="98" w:type="dxa"/>
                  </w:tcMar>
                </w:tcPr>
                <w:p w14:paraId="70D064DD" w14:textId="75BDF2A5" w:rsidR="007D1D95" w:rsidRPr="00D62604" w:rsidRDefault="007D1D95" w:rsidP="00EE7A71">
                  <w:pPr>
                    <w:pStyle w:val="Akapitzlist"/>
                    <w:numPr>
                      <w:ilvl w:val="0"/>
                      <w:numId w:val="21"/>
                    </w:numPr>
                    <w:spacing w:line="23" w:lineRule="atLeast"/>
                    <w:ind w:left="446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do 15 dnia każdego następnego miesiąca</w:t>
                  </w:r>
                </w:p>
              </w:tc>
              <w:tc>
                <w:tcPr>
                  <w:tcW w:w="851" w:type="dxa"/>
                </w:tcPr>
                <w:p w14:paraId="05BA5EB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59D0194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785947F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6985FA2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6CC3AF96" w14:textId="53D9C730" w:rsidTr="00854513">
              <w:trPr>
                <w:trHeight w:val="255"/>
              </w:trPr>
              <w:tc>
                <w:tcPr>
                  <w:tcW w:w="767" w:type="dxa"/>
                  <w:shd w:val="clear" w:color="auto" w:fill="auto"/>
                  <w:tcMar>
                    <w:left w:w="98" w:type="dxa"/>
                  </w:tcMar>
                </w:tcPr>
                <w:p w14:paraId="7009E241" w14:textId="7E97FDE9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</w:rPr>
                    <w:t>6.4</w:t>
                  </w:r>
                </w:p>
              </w:tc>
              <w:tc>
                <w:tcPr>
                  <w:tcW w:w="7750" w:type="dxa"/>
                  <w:shd w:val="clear" w:color="auto" w:fill="auto"/>
                  <w:tcMar>
                    <w:left w:w="98" w:type="dxa"/>
                  </w:tcMar>
                </w:tcPr>
                <w:p w14:paraId="4639BAAB" w14:textId="084C7346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sprawozdanie z działalności</w:t>
                  </w:r>
                  <w:r w:rsidR="00837EA9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  <w:tc>
                <w:tcPr>
                  <w:tcW w:w="851" w:type="dxa"/>
                </w:tcPr>
                <w:p w14:paraId="2FBB110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368A253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58E18553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64BB584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31FA911E" w14:textId="02374FFA" w:rsidTr="00854513">
              <w:trPr>
                <w:trHeight w:val="255"/>
              </w:trPr>
              <w:tc>
                <w:tcPr>
                  <w:tcW w:w="767" w:type="dxa"/>
                  <w:shd w:val="clear" w:color="auto" w:fill="auto"/>
                  <w:tcMar>
                    <w:left w:w="98" w:type="dxa"/>
                  </w:tcMar>
                </w:tcPr>
                <w:p w14:paraId="5CDDD467" w14:textId="72DE0E6E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6.4.1</w:t>
                  </w:r>
                </w:p>
              </w:tc>
              <w:tc>
                <w:tcPr>
                  <w:tcW w:w="7750" w:type="dxa"/>
                  <w:shd w:val="clear" w:color="auto" w:fill="auto"/>
                  <w:tcMar>
                    <w:left w:w="98" w:type="dxa"/>
                  </w:tcMar>
                </w:tcPr>
                <w:p w14:paraId="452A4889" w14:textId="7FD0B458" w:rsidR="007D1D95" w:rsidRPr="00D62604" w:rsidRDefault="007D1D95" w:rsidP="00EE7A71">
                  <w:pPr>
                    <w:pStyle w:val="Akapitzlist"/>
                    <w:numPr>
                      <w:ilvl w:val="0"/>
                      <w:numId w:val="20"/>
                    </w:numPr>
                    <w:spacing w:line="23" w:lineRule="atLeast"/>
                    <w:ind w:left="446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fundacje sprawozdają do ministra nadzorującego – w terminie określonym przez właściwego ministra</w:t>
                  </w:r>
                </w:p>
              </w:tc>
              <w:tc>
                <w:tcPr>
                  <w:tcW w:w="851" w:type="dxa"/>
                </w:tcPr>
                <w:p w14:paraId="022D96C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29FEE09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391BA13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1F03E0A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495C77AD" w14:textId="72CED876" w:rsidTr="00854513">
              <w:trPr>
                <w:trHeight w:val="255"/>
              </w:trPr>
              <w:tc>
                <w:tcPr>
                  <w:tcW w:w="767" w:type="dxa"/>
                  <w:shd w:val="clear" w:color="auto" w:fill="auto"/>
                  <w:tcMar>
                    <w:left w:w="98" w:type="dxa"/>
                  </w:tcMar>
                </w:tcPr>
                <w:p w14:paraId="749E0656" w14:textId="5AF5B311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</w:rPr>
                    <w:t>6.5</w:t>
                  </w:r>
                </w:p>
              </w:tc>
              <w:tc>
                <w:tcPr>
                  <w:tcW w:w="7750" w:type="dxa"/>
                  <w:shd w:val="clear" w:color="auto" w:fill="auto"/>
                  <w:tcMar>
                    <w:left w:w="98" w:type="dxa"/>
                  </w:tcMar>
                </w:tcPr>
                <w:p w14:paraId="6D65F44C" w14:textId="77EEFBE0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sprawozdanie OPP</w:t>
                  </w:r>
                  <w:r w:rsidR="00837EA9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  <w:tc>
                <w:tcPr>
                  <w:tcW w:w="851" w:type="dxa"/>
                </w:tcPr>
                <w:p w14:paraId="7B59E68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42EE41B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4EAE1FF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04531DA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67E35D47" w14:textId="03A47F96" w:rsidTr="00854513">
              <w:trPr>
                <w:trHeight w:val="317"/>
              </w:trPr>
              <w:tc>
                <w:tcPr>
                  <w:tcW w:w="767" w:type="dxa"/>
                  <w:shd w:val="clear" w:color="auto" w:fill="auto"/>
                  <w:tcMar>
                    <w:left w:w="98" w:type="dxa"/>
                  </w:tcMar>
                </w:tcPr>
                <w:p w14:paraId="7B681264" w14:textId="69BD00C9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6.5.1</w:t>
                  </w:r>
                </w:p>
              </w:tc>
              <w:tc>
                <w:tcPr>
                  <w:tcW w:w="7750" w:type="dxa"/>
                  <w:shd w:val="clear" w:color="auto" w:fill="auto"/>
                  <w:tcMar>
                    <w:left w:w="98" w:type="dxa"/>
                  </w:tcMar>
                </w:tcPr>
                <w:p w14:paraId="45630DC1" w14:textId="3C490CDE" w:rsidR="007D1D95" w:rsidRPr="00D62604" w:rsidRDefault="007D1D95" w:rsidP="00EE7A71">
                  <w:pPr>
                    <w:pStyle w:val="Akapitzlist"/>
                    <w:numPr>
                      <w:ilvl w:val="0"/>
                      <w:numId w:val="20"/>
                    </w:numPr>
                    <w:spacing w:line="23" w:lineRule="atLeast"/>
                    <w:ind w:left="446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do 15 lipca - zamieszczenie w bazie OPP prowadzonej przez Narodowy Instytut Wolności</w:t>
                  </w:r>
                </w:p>
              </w:tc>
              <w:tc>
                <w:tcPr>
                  <w:tcW w:w="851" w:type="dxa"/>
                </w:tcPr>
                <w:p w14:paraId="04138121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7B4D848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53C4BF7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58BF45A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340D9495" w14:textId="3CDFFF4B" w:rsidTr="00854513">
              <w:trPr>
                <w:trHeight w:val="308"/>
              </w:trPr>
              <w:tc>
                <w:tcPr>
                  <w:tcW w:w="767" w:type="dxa"/>
                  <w:shd w:val="clear" w:color="auto" w:fill="auto"/>
                  <w:tcMar>
                    <w:left w:w="98" w:type="dxa"/>
                  </w:tcMar>
                </w:tcPr>
                <w:p w14:paraId="739209D3" w14:textId="7E2C899E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</w:rPr>
                    <w:t>6.6</w:t>
                  </w:r>
                </w:p>
              </w:tc>
              <w:tc>
                <w:tcPr>
                  <w:tcW w:w="7750" w:type="dxa"/>
                  <w:shd w:val="clear" w:color="auto" w:fill="auto"/>
                  <w:tcMar>
                    <w:left w:w="98" w:type="dxa"/>
                  </w:tcMar>
                </w:tcPr>
                <w:p w14:paraId="5DF46803" w14:textId="2641AA1A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deklaracja podatku od nieruchomości</w:t>
                  </w:r>
                  <w:r w:rsidR="00837EA9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  <w:tc>
                <w:tcPr>
                  <w:tcW w:w="851" w:type="dxa"/>
                </w:tcPr>
                <w:p w14:paraId="04472A4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392DFB4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0012884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7851C21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48B0B9E2" w14:textId="739041D3" w:rsidTr="00854513">
              <w:trPr>
                <w:trHeight w:val="371"/>
              </w:trPr>
              <w:tc>
                <w:tcPr>
                  <w:tcW w:w="767" w:type="dxa"/>
                  <w:shd w:val="clear" w:color="auto" w:fill="auto"/>
                  <w:tcMar>
                    <w:left w:w="98" w:type="dxa"/>
                  </w:tcMar>
                </w:tcPr>
                <w:p w14:paraId="0809DE0A" w14:textId="116F849A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6.6.1</w:t>
                  </w:r>
                </w:p>
              </w:tc>
              <w:tc>
                <w:tcPr>
                  <w:tcW w:w="7750" w:type="dxa"/>
                  <w:shd w:val="clear" w:color="auto" w:fill="auto"/>
                  <w:tcMar>
                    <w:left w:w="98" w:type="dxa"/>
                  </w:tcMar>
                </w:tcPr>
                <w:p w14:paraId="7D97EB2A" w14:textId="7237DD44" w:rsidR="007D1D95" w:rsidRPr="00D62604" w:rsidRDefault="007D1D95" w:rsidP="00EE7A71">
                  <w:pPr>
                    <w:pStyle w:val="Akapitzlist"/>
                    <w:numPr>
                      <w:ilvl w:val="0"/>
                      <w:numId w:val="20"/>
                    </w:numPr>
                    <w:spacing w:line="23" w:lineRule="atLeast"/>
                    <w:ind w:left="446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w terminie do 31 stycznia do wójta/burmistrza/prezydenta miasta</w:t>
                  </w:r>
                </w:p>
              </w:tc>
              <w:tc>
                <w:tcPr>
                  <w:tcW w:w="851" w:type="dxa"/>
                </w:tcPr>
                <w:p w14:paraId="482599A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65855F9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3D73E68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003A288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CEBEB36" w14:textId="1290CFF3" w:rsidR="00B05C78" w:rsidRDefault="00B05C78" w:rsidP="00EE7A71">
            <w:pPr>
              <w:spacing w:line="23" w:lineRule="atLeast"/>
              <w:rPr>
                <w:rFonts w:asciiTheme="minorHAnsi" w:hAnsiTheme="minorHAnsi" w:cstheme="minorHAnsi"/>
                <w:b/>
              </w:rPr>
            </w:pPr>
          </w:p>
          <w:p w14:paraId="58865373" w14:textId="77777777" w:rsidR="00EE7A71" w:rsidRPr="00D62604" w:rsidRDefault="00EE7A71" w:rsidP="00EE7A71">
            <w:pPr>
              <w:spacing w:line="23" w:lineRule="atLeast"/>
              <w:rPr>
                <w:rFonts w:asciiTheme="minorHAnsi" w:hAnsiTheme="minorHAnsi" w:cstheme="minorHAnsi"/>
                <w:b/>
              </w:rPr>
            </w:pPr>
          </w:p>
          <w:p w14:paraId="7CAB6DDF" w14:textId="428F46DF" w:rsidR="005E1B2C" w:rsidRPr="00D62604" w:rsidRDefault="00A44935" w:rsidP="00AB5F85">
            <w:pPr>
              <w:pStyle w:val="Akapitzlist"/>
              <w:numPr>
                <w:ilvl w:val="0"/>
                <w:numId w:val="30"/>
              </w:numPr>
              <w:spacing w:line="23" w:lineRule="atLeast"/>
              <w:rPr>
                <w:rFonts w:asciiTheme="minorHAnsi" w:hAnsiTheme="minorHAnsi" w:cstheme="minorHAnsi"/>
                <w:szCs w:val="22"/>
              </w:rPr>
            </w:pPr>
            <w:r w:rsidRPr="00D62604">
              <w:rPr>
                <w:rFonts w:asciiTheme="minorHAnsi" w:hAnsiTheme="minorHAnsi" w:cstheme="minorHAnsi"/>
                <w:b/>
                <w:szCs w:val="22"/>
              </w:rPr>
              <w:t>Źródła przychodów</w:t>
            </w:r>
          </w:p>
          <w:tbl>
            <w:tblPr>
              <w:tblW w:w="13637" w:type="dxa"/>
              <w:tblInd w:w="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724"/>
              <w:gridCol w:w="7793"/>
              <w:gridCol w:w="851"/>
              <w:gridCol w:w="850"/>
              <w:gridCol w:w="1134"/>
              <w:gridCol w:w="2285"/>
            </w:tblGrid>
            <w:tr w:rsidR="007D1D95" w:rsidRPr="00D62604" w14:paraId="381B52F5" w14:textId="18DA623D" w:rsidTr="00854513">
              <w:trPr>
                <w:trHeight w:val="255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7EE5A400" w14:textId="1C6CF4BE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</w:rPr>
                    <w:t>7.1</w:t>
                  </w:r>
                </w:p>
              </w:tc>
              <w:tc>
                <w:tcPr>
                  <w:tcW w:w="7793" w:type="dxa"/>
                  <w:shd w:val="clear" w:color="auto" w:fill="auto"/>
                  <w:tcMar>
                    <w:left w:w="98" w:type="dxa"/>
                  </w:tcMar>
                </w:tcPr>
                <w:p w14:paraId="4AD18A89" w14:textId="1BE33491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prowadzi działalność gospodarczą:</w:t>
                  </w:r>
                </w:p>
                <w:p w14:paraId="52022A3D" w14:textId="6E002AD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Jeżeli tak czy:</w:t>
                  </w:r>
                </w:p>
              </w:tc>
              <w:tc>
                <w:tcPr>
                  <w:tcW w:w="851" w:type="dxa"/>
                </w:tcPr>
                <w:p w14:paraId="3A94878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73EE4AA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788AC28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0CF76C9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24FCB7C1" w14:textId="0B0EB48E" w:rsidTr="00854513">
              <w:trPr>
                <w:trHeight w:val="255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26D428E7" w14:textId="67CA5C70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7.1.1</w:t>
                  </w:r>
                </w:p>
              </w:tc>
              <w:tc>
                <w:tcPr>
                  <w:tcW w:w="7793" w:type="dxa"/>
                  <w:shd w:val="clear" w:color="auto" w:fill="auto"/>
                  <w:tcMar>
                    <w:left w:w="98" w:type="dxa"/>
                  </w:tcMar>
                </w:tcPr>
                <w:p w14:paraId="3431FEC9" w14:textId="022FEEF0" w:rsidR="007D1D95" w:rsidRPr="00D62604" w:rsidRDefault="007D1D95" w:rsidP="00EE7A71">
                  <w:pPr>
                    <w:pStyle w:val="Akapitzlist"/>
                    <w:numPr>
                      <w:ilvl w:val="0"/>
                      <w:numId w:val="17"/>
                    </w:numPr>
                    <w:spacing w:line="23" w:lineRule="atLeast"/>
                    <w:ind w:left="3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ma odpowiednio wydzieloną księgowo i formalnie działalność gospodarczą?</w:t>
                  </w:r>
                </w:p>
              </w:tc>
              <w:tc>
                <w:tcPr>
                  <w:tcW w:w="851" w:type="dxa"/>
                </w:tcPr>
                <w:p w14:paraId="7D0828D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3D13359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57E3C0F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4E31662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69DBA640" w14:textId="42EA5A2D" w:rsidTr="00854513">
              <w:trPr>
                <w:trHeight w:val="255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23161446" w14:textId="5A1AC776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7.1.</w:t>
                  </w:r>
                  <w:r w:rsidR="00837EA9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7793" w:type="dxa"/>
                  <w:shd w:val="clear" w:color="auto" w:fill="auto"/>
                  <w:tcMar>
                    <w:left w:w="98" w:type="dxa"/>
                  </w:tcMar>
                </w:tcPr>
                <w:p w14:paraId="21149341" w14:textId="19A7CDAE" w:rsidR="007D1D95" w:rsidRPr="00D62604" w:rsidRDefault="007D1D95" w:rsidP="00EE7A71">
                  <w:pPr>
                    <w:pStyle w:val="Akapitzlist"/>
                    <w:numPr>
                      <w:ilvl w:val="0"/>
                      <w:numId w:val="17"/>
                    </w:numPr>
                    <w:spacing w:line="23" w:lineRule="atLeast"/>
                    <w:ind w:left="3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działalność gospodarcza jest różna od działalności odpłatnej pożytku?</w:t>
                  </w:r>
                </w:p>
              </w:tc>
              <w:tc>
                <w:tcPr>
                  <w:tcW w:w="851" w:type="dxa"/>
                </w:tcPr>
                <w:p w14:paraId="2D61E59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1FB124C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43E5E7A3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339246D1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69EF80C8" w14:textId="0DB38AEF" w:rsidTr="00854513">
              <w:trPr>
                <w:trHeight w:val="255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462B9673" w14:textId="79B14050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7.1.</w:t>
                  </w:r>
                  <w:r w:rsidR="00837EA9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7793" w:type="dxa"/>
                  <w:shd w:val="clear" w:color="auto" w:fill="auto"/>
                  <w:tcMar>
                    <w:left w:w="98" w:type="dxa"/>
                  </w:tcMar>
                </w:tcPr>
                <w:p w14:paraId="1137A680" w14:textId="44089E25" w:rsidR="007D1D95" w:rsidRPr="00D62604" w:rsidRDefault="007D1D95" w:rsidP="00EE7A71">
                  <w:pPr>
                    <w:pStyle w:val="Akapitzlist"/>
                    <w:numPr>
                      <w:ilvl w:val="0"/>
                      <w:numId w:val="17"/>
                    </w:numPr>
                    <w:spacing w:line="23" w:lineRule="atLeast"/>
                    <w:ind w:left="3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nie ucieka od niej w fikcyjne „darowizny”?</w:t>
                  </w:r>
                </w:p>
              </w:tc>
              <w:tc>
                <w:tcPr>
                  <w:tcW w:w="851" w:type="dxa"/>
                </w:tcPr>
                <w:p w14:paraId="1EFB457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28A55661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63EC17D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3BE59F7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74C5574E" w14:textId="73241569" w:rsidTr="00854513">
              <w:trPr>
                <w:trHeight w:val="255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17C5ECCD" w14:textId="4E80A9C4" w:rsidR="007D1D95" w:rsidRPr="00D62604" w:rsidRDefault="00837EA9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lastRenderedPageBreak/>
                    <w:t>7.1.4</w:t>
                  </w:r>
                </w:p>
              </w:tc>
              <w:tc>
                <w:tcPr>
                  <w:tcW w:w="7793" w:type="dxa"/>
                  <w:shd w:val="clear" w:color="auto" w:fill="auto"/>
                  <w:tcMar>
                    <w:left w:w="98" w:type="dxa"/>
                  </w:tcMar>
                </w:tcPr>
                <w:p w14:paraId="1F1A2C5F" w14:textId="68095A19" w:rsidR="007D1D95" w:rsidRPr="00D62604" w:rsidRDefault="007D1D95" w:rsidP="00EE7A71">
                  <w:pPr>
                    <w:pStyle w:val="Akapitzlist"/>
                    <w:numPr>
                      <w:ilvl w:val="0"/>
                      <w:numId w:val="17"/>
                    </w:numPr>
                    <w:tabs>
                      <w:tab w:val="left" w:pos="2020"/>
                    </w:tabs>
                    <w:spacing w:line="23" w:lineRule="atLeast"/>
                    <w:ind w:left="3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zyski z działalności gospodarczej przeznacza na działalność statutową albo na rozwój działalności gospodarczej?</w:t>
                  </w:r>
                </w:p>
              </w:tc>
              <w:tc>
                <w:tcPr>
                  <w:tcW w:w="851" w:type="dxa"/>
                </w:tcPr>
                <w:p w14:paraId="4A24FF5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0863B93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356FA10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4A56544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7F929A89" w14:textId="6CEC20CD" w:rsidTr="00854513">
              <w:trPr>
                <w:trHeight w:val="255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15EC1FD9" w14:textId="75FAEE46" w:rsidR="007D1D95" w:rsidRPr="00D62604" w:rsidRDefault="00837EA9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7.1.5</w:t>
                  </w:r>
                </w:p>
              </w:tc>
              <w:tc>
                <w:tcPr>
                  <w:tcW w:w="7793" w:type="dxa"/>
                  <w:shd w:val="clear" w:color="auto" w:fill="auto"/>
                  <w:tcMar>
                    <w:left w:w="98" w:type="dxa"/>
                  </w:tcMar>
                </w:tcPr>
                <w:p w14:paraId="1E8E80A1" w14:textId="3A52BEA9" w:rsidR="007D1D95" w:rsidRPr="00D62604" w:rsidRDefault="007D1D95" w:rsidP="00EE7A71">
                  <w:pPr>
                    <w:pStyle w:val="Akapitzlist"/>
                    <w:numPr>
                      <w:ilvl w:val="0"/>
                      <w:numId w:val="17"/>
                    </w:numPr>
                    <w:spacing w:line="23" w:lineRule="atLeast"/>
                    <w:ind w:left="3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przychody ze sponsoringu traktuje jako działalność gospodarczą?</w:t>
                  </w:r>
                </w:p>
              </w:tc>
              <w:tc>
                <w:tcPr>
                  <w:tcW w:w="851" w:type="dxa"/>
                </w:tcPr>
                <w:p w14:paraId="5BE96E3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25350F2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5F1E4E3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39B33FB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5CF9E1F0" w14:textId="2CA081BD" w:rsidTr="00854513">
              <w:trPr>
                <w:trHeight w:val="255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1584552A" w14:textId="662431F1" w:rsidR="007D1D95" w:rsidRPr="00D62604" w:rsidRDefault="00837EA9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7.1.6</w:t>
                  </w:r>
                </w:p>
              </w:tc>
              <w:tc>
                <w:tcPr>
                  <w:tcW w:w="7793" w:type="dxa"/>
                  <w:shd w:val="clear" w:color="auto" w:fill="auto"/>
                  <w:tcMar>
                    <w:left w:w="98" w:type="dxa"/>
                  </w:tcMar>
                </w:tcPr>
                <w:p w14:paraId="10C3D6BF" w14:textId="13693017" w:rsidR="007D1D95" w:rsidRPr="00D62604" w:rsidRDefault="007D1D95" w:rsidP="00EE7A71">
                  <w:pPr>
                    <w:pStyle w:val="Akapitzlist"/>
                    <w:numPr>
                      <w:ilvl w:val="0"/>
                      <w:numId w:val="17"/>
                    </w:numPr>
                    <w:spacing w:line="23" w:lineRule="atLeast"/>
                    <w:ind w:left="3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odprowadza podatek dochodowy, o ile jest to wymagane?</w:t>
                  </w:r>
                </w:p>
              </w:tc>
              <w:tc>
                <w:tcPr>
                  <w:tcW w:w="851" w:type="dxa"/>
                </w:tcPr>
                <w:p w14:paraId="4412107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040F609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4DF2646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249DE7D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7D15D437" w14:textId="58D49F3D" w:rsidTr="00854513">
              <w:trPr>
                <w:trHeight w:val="255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3B5E35B3" w14:textId="3E3A730E" w:rsidR="007D1D95" w:rsidRPr="00D62604" w:rsidRDefault="00837EA9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7.1.7</w:t>
                  </w:r>
                </w:p>
              </w:tc>
              <w:tc>
                <w:tcPr>
                  <w:tcW w:w="7793" w:type="dxa"/>
                  <w:shd w:val="clear" w:color="auto" w:fill="auto"/>
                  <w:tcMar>
                    <w:left w:w="98" w:type="dxa"/>
                  </w:tcMar>
                </w:tcPr>
                <w:p w14:paraId="283EFAE8" w14:textId="45669BE7" w:rsidR="007D1D95" w:rsidRPr="00D62604" w:rsidRDefault="007D1D95" w:rsidP="00EE7A71">
                  <w:pPr>
                    <w:pStyle w:val="Akapitzlist"/>
                    <w:numPr>
                      <w:ilvl w:val="0"/>
                      <w:numId w:val="17"/>
                    </w:numPr>
                    <w:spacing w:line="23" w:lineRule="atLeast"/>
                    <w:ind w:left="3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sprawozdaje się corocznie w US i KRS?</w:t>
                  </w:r>
                </w:p>
              </w:tc>
              <w:tc>
                <w:tcPr>
                  <w:tcW w:w="851" w:type="dxa"/>
                </w:tcPr>
                <w:p w14:paraId="132C58D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27582F2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6691EA1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6FEDC97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69ECA5CD" w14:textId="1056C010" w:rsidTr="00854513">
              <w:trPr>
                <w:trHeight w:val="255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3A5A408A" w14:textId="774CEB28" w:rsidR="007D1D95" w:rsidRPr="00D62604" w:rsidRDefault="00837EA9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7.1.8</w:t>
                  </w:r>
                </w:p>
              </w:tc>
              <w:tc>
                <w:tcPr>
                  <w:tcW w:w="7793" w:type="dxa"/>
                  <w:shd w:val="clear" w:color="auto" w:fill="auto"/>
                  <w:tcMar>
                    <w:left w:w="98" w:type="dxa"/>
                  </w:tcMar>
                </w:tcPr>
                <w:p w14:paraId="336ACBCB" w14:textId="0C77B394" w:rsidR="007D1D95" w:rsidRPr="00D62604" w:rsidRDefault="007D1D95" w:rsidP="00EE7A71">
                  <w:pPr>
                    <w:pStyle w:val="Akapitzlist"/>
                    <w:numPr>
                      <w:ilvl w:val="0"/>
                      <w:numId w:val="17"/>
                    </w:numPr>
                    <w:spacing w:line="23" w:lineRule="atLeast"/>
                    <w:ind w:left="3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do działalności gospodarczej nie zatrudnia wolontariuszy?</w:t>
                  </w:r>
                </w:p>
              </w:tc>
              <w:tc>
                <w:tcPr>
                  <w:tcW w:w="851" w:type="dxa"/>
                </w:tcPr>
                <w:p w14:paraId="2319068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121C7CC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455299C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6B12D39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5EA65455" w14:textId="4C4C4762" w:rsidTr="00854513">
              <w:trPr>
                <w:trHeight w:val="255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0B4A50F5" w14:textId="44F7292B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</w:rPr>
                    <w:t>7.2</w:t>
                  </w:r>
                </w:p>
              </w:tc>
              <w:tc>
                <w:tcPr>
                  <w:tcW w:w="7793" w:type="dxa"/>
                  <w:shd w:val="clear" w:color="auto" w:fill="auto"/>
                  <w:tcMar>
                    <w:left w:w="98" w:type="dxa"/>
                  </w:tcMar>
                </w:tcPr>
                <w:p w14:paraId="3D107336" w14:textId="200EB043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 xml:space="preserve">Czy organizacja korzysta z dotacji w innych trybach niż tryb </w:t>
                  </w:r>
                  <w:proofErr w:type="spellStart"/>
                  <w:r w:rsidRPr="00D62604">
                    <w:rPr>
                      <w:rFonts w:asciiTheme="minorHAnsi" w:hAnsiTheme="minorHAnsi" w:cstheme="minorHAnsi"/>
                    </w:rPr>
                    <w:t>UDPPiW</w:t>
                  </w:r>
                  <w:proofErr w:type="spellEnd"/>
                  <w:r w:rsidRPr="00D62604">
                    <w:rPr>
                      <w:rFonts w:asciiTheme="minorHAnsi" w:hAnsiTheme="minorHAnsi" w:cstheme="minorHAnsi"/>
                    </w:rPr>
                    <w:t>?</w:t>
                  </w:r>
                </w:p>
                <w:p w14:paraId="7248670D" w14:textId="170DB894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Jeżeli tak czy:</w:t>
                  </w:r>
                </w:p>
              </w:tc>
              <w:tc>
                <w:tcPr>
                  <w:tcW w:w="851" w:type="dxa"/>
                </w:tcPr>
                <w:p w14:paraId="5475F54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6820B73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44E8328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255B5A7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1C7A5BA1" w14:textId="3CA93A61" w:rsidTr="00854513">
              <w:trPr>
                <w:trHeight w:val="255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7C6B3920" w14:textId="05E181AC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7.2.1</w:t>
                  </w:r>
                </w:p>
              </w:tc>
              <w:tc>
                <w:tcPr>
                  <w:tcW w:w="7793" w:type="dxa"/>
                  <w:shd w:val="clear" w:color="auto" w:fill="auto"/>
                  <w:tcMar>
                    <w:left w:w="98" w:type="dxa"/>
                  </w:tcMar>
                </w:tcPr>
                <w:p w14:paraId="387B876C" w14:textId="6AE2FE09" w:rsidR="007D1D95" w:rsidRPr="00D62604" w:rsidRDefault="007D1D95" w:rsidP="00EE7A71">
                  <w:pPr>
                    <w:pStyle w:val="Akapitzlist"/>
                    <w:numPr>
                      <w:ilvl w:val="0"/>
                      <w:numId w:val="17"/>
                    </w:numPr>
                    <w:spacing w:line="23" w:lineRule="atLeast"/>
                    <w:ind w:left="3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ma świadomość odpowiednich przepisów?</w:t>
                  </w:r>
                </w:p>
              </w:tc>
              <w:tc>
                <w:tcPr>
                  <w:tcW w:w="851" w:type="dxa"/>
                </w:tcPr>
                <w:p w14:paraId="76070B61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074C7D9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4A1B7BA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43315DD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5E44B33F" w14:textId="57EA3A07" w:rsidTr="00854513">
              <w:trPr>
                <w:trHeight w:val="255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59E8DAB2" w14:textId="0553653A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7.2.2</w:t>
                  </w:r>
                </w:p>
              </w:tc>
              <w:tc>
                <w:tcPr>
                  <w:tcW w:w="7793" w:type="dxa"/>
                  <w:shd w:val="clear" w:color="auto" w:fill="auto"/>
                  <w:tcMar>
                    <w:left w:w="98" w:type="dxa"/>
                  </w:tcMar>
                </w:tcPr>
                <w:p w14:paraId="551ACC22" w14:textId="4027664F" w:rsidR="007D1D95" w:rsidRPr="00D62604" w:rsidRDefault="007D1D95" w:rsidP="00EE7A71">
                  <w:pPr>
                    <w:pStyle w:val="Akapitzlist"/>
                    <w:numPr>
                      <w:ilvl w:val="0"/>
                      <w:numId w:val="17"/>
                    </w:numPr>
                    <w:spacing w:line="23" w:lineRule="atLeast"/>
                    <w:ind w:left="3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świadomie zaakceptowała zapisy umowy i ich przestrzega</w:t>
                  </w:r>
                  <w:r w:rsidR="00837EA9">
                    <w:rPr>
                      <w:rFonts w:asciiTheme="minorHAnsi" w:hAnsiTheme="minorHAnsi" w:cstheme="minorHAnsi"/>
                      <w:szCs w:val="22"/>
                    </w:rPr>
                    <w:t>?</w:t>
                  </w:r>
                </w:p>
              </w:tc>
              <w:tc>
                <w:tcPr>
                  <w:tcW w:w="851" w:type="dxa"/>
                </w:tcPr>
                <w:p w14:paraId="00161CA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6B560683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5C9DEE2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4FC1037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74F1F928" w14:textId="3AAF0622" w:rsidTr="00854513">
              <w:trPr>
                <w:trHeight w:val="511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2DFE2F66" w14:textId="543E392B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</w:rPr>
                    <w:t>7.3</w:t>
                  </w:r>
                </w:p>
              </w:tc>
              <w:tc>
                <w:tcPr>
                  <w:tcW w:w="7793" w:type="dxa"/>
                  <w:shd w:val="clear" w:color="auto" w:fill="auto"/>
                  <w:tcMar>
                    <w:left w:w="98" w:type="dxa"/>
                  </w:tcMar>
                </w:tcPr>
                <w:p w14:paraId="0B6D32D3" w14:textId="0ED48926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otrzymuje darowizny od osób fizycznych?</w:t>
                  </w:r>
                </w:p>
                <w:p w14:paraId="7743892A" w14:textId="597F7192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Jeżeli tak czy:</w:t>
                  </w:r>
                </w:p>
              </w:tc>
              <w:tc>
                <w:tcPr>
                  <w:tcW w:w="851" w:type="dxa"/>
                </w:tcPr>
                <w:p w14:paraId="3A48382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7F08792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2BC8994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678B23A3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278BB2E3" w14:textId="5FE30386" w:rsidTr="00854513">
              <w:trPr>
                <w:trHeight w:val="511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7D6E8AAF" w14:textId="6A2CC0CC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7.3.1</w:t>
                  </w:r>
                </w:p>
              </w:tc>
              <w:tc>
                <w:tcPr>
                  <w:tcW w:w="7793" w:type="dxa"/>
                  <w:shd w:val="clear" w:color="auto" w:fill="auto"/>
                  <w:tcMar>
                    <w:left w:w="98" w:type="dxa"/>
                  </w:tcMar>
                </w:tcPr>
                <w:p w14:paraId="14CB53D6" w14:textId="19CCF1EA" w:rsidR="007D1D95" w:rsidRPr="00D62604" w:rsidRDefault="007D1D95" w:rsidP="00EE7A71">
                  <w:pPr>
                    <w:pStyle w:val="Akapitzlist"/>
                    <w:numPr>
                      <w:ilvl w:val="0"/>
                      <w:numId w:val="17"/>
                    </w:numPr>
                    <w:spacing w:line="23" w:lineRule="atLeast"/>
                    <w:ind w:left="3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informuje darczyńców o swoich działaniach?</w:t>
                  </w:r>
                </w:p>
              </w:tc>
              <w:tc>
                <w:tcPr>
                  <w:tcW w:w="851" w:type="dxa"/>
                </w:tcPr>
                <w:p w14:paraId="575C00B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7F958E9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1EBC753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230B075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43475E60" w14:textId="79248DE2" w:rsidTr="00854513">
              <w:trPr>
                <w:trHeight w:val="511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53C7C24C" w14:textId="595ED30A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</w:rPr>
                    <w:t>7.4</w:t>
                  </w:r>
                </w:p>
              </w:tc>
              <w:tc>
                <w:tcPr>
                  <w:tcW w:w="7793" w:type="dxa"/>
                  <w:shd w:val="clear" w:color="auto" w:fill="auto"/>
                  <w:tcMar>
                    <w:left w:w="98" w:type="dxa"/>
                  </w:tcMar>
                </w:tcPr>
                <w:p w14:paraId="0CB5536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otrzymuje darowizny od osób prawnych?</w:t>
                  </w:r>
                </w:p>
                <w:p w14:paraId="3175CB3B" w14:textId="1A4B93ED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Jeżeli tak czy:</w:t>
                  </w:r>
                </w:p>
              </w:tc>
              <w:tc>
                <w:tcPr>
                  <w:tcW w:w="851" w:type="dxa"/>
                </w:tcPr>
                <w:p w14:paraId="0F02664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6A1BB04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3416F87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0A6400A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1E463AB7" w14:textId="397AC424" w:rsidTr="00854513">
              <w:trPr>
                <w:trHeight w:val="511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01F058C3" w14:textId="2B80CB39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7.4.1</w:t>
                  </w:r>
                </w:p>
              </w:tc>
              <w:tc>
                <w:tcPr>
                  <w:tcW w:w="7793" w:type="dxa"/>
                  <w:shd w:val="clear" w:color="auto" w:fill="auto"/>
                  <w:tcMar>
                    <w:left w:w="98" w:type="dxa"/>
                  </w:tcMar>
                </w:tcPr>
                <w:p w14:paraId="3934163F" w14:textId="4511D18D" w:rsidR="007D1D95" w:rsidRPr="00D62604" w:rsidRDefault="007D1D95" w:rsidP="00EE7A71">
                  <w:pPr>
                    <w:pStyle w:val="Akapitzlist"/>
                    <w:numPr>
                      <w:ilvl w:val="0"/>
                      <w:numId w:val="19"/>
                    </w:numPr>
                    <w:spacing w:line="23" w:lineRule="atLeast"/>
                    <w:ind w:left="3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nie są to "inaczej sformułowane" umowy sponsoringu?</w:t>
                  </w:r>
                </w:p>
              </w:tc>
              <w:tc>
                <w:tcPr>
                  <w:tcW w:w="851" w:type="dxa"/>
                </w:tcPr>
                <w:p w14:paraId="38A85243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7A238D5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6FA7639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35C3640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77670F0B" w14:textId="23E06CC8" w:rsidTr="00854513">
              <w:trPr>
                <w:trHeight w:val="511"/>
              </w:trPr>
              <w:tc>
                <w:tcPr>
                  <w:tcW w:w="724" w:type="dxa"/>
                  <w:shd w:val="clear" w:color="auto" w:fill="auto"/>
                  <w:tcMar>
                    <w:left w:w="98" w:type="dxa"/>
                  </w:tcMar>
                </w:tcPr>
                <w:p w14:paraId="2B0185A5" w14:textId="51C62324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7.4.2</w:t>
                  </w:r>
                </w:p>
              </w:tc>
              <w:tc>
                <w:tcPr>
                  <w:tcW w:w="7793" w:type="dxa"/>
                  <w:shd w:val="clear" w:color="auto" w:fill="auto"/>
                  <w:tcMar>
                    <w:left w:w="98" w:type="dxa"/>
                  </w:tcMar>
                </w:tcPr>
                <w:p w14:paraId="7470E321" w14:textId="366468B6" w:rsidR="007D1D95" w:rsidRPr="00D62604" w:rsidRDefault="007D1D95" w:rsidP="00EE7A71">
                  <w:pPr>
                    <w:pStyle w:val="Akapitzlist"/>
                    <w:numPr>
                      <w:ilvl w:val="0"/>
                      <w:numId w:val="19"/>
                    </w:numPr>
                    <w:spacing w:line="23" w:lineRule="atLeast"/>
                    <w:ind w:left="3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informuje o tych darowiznach?</w:t>
                  </w:r>
                </w:p>
              </w:tc>
              <w:tc>
                <w:tcPr>
                  <w:tcW w:w="851" w:type="dxa"/>
                </w:tcPr>
                <w:p w14:paraId="29C6612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3A8ABC5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76F5977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73B9F62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437C68B" w14:textId="523F4165" w:rsidR="007F4362" w:rsidRDefault="007F4362" w:rsidP="00EE7A71">
            <w:pPr>
              <w:spacing w:line="23" w:lineRule="atLeast"/>
              <w:rPr>
                <w:rFonts w:asciiTheme="minorHAnsi" w:hAnsiTheme="minorHAnsi" w:cstheme="minorHAnsi"/>
                <w:b/>
              </w:rPr>
            </w:pPr>
          </w:p>
          <w:p w14:paraId="5FBCA751" w14:textId="77777777" w:rsidR="00393359" w:rsidRPr="00D62604" w:rsidRDefault="00393359" w:rsidP="00EE7A71">
            <w:pPr>
              <w:spacing w:line="23" w:lineRule="atLeast"/>
              <w:rPr>
                <w:rFonts w:asciiTheme="minorHAnsi" w:hAnsiTheme="minorHAnsi" w:cstheme="minorHAnsi"/>
                <w:b/>
              </w:rPr>
            </w:pPr>
          </w:p>
          <w:p w14:paraId="16ED6152" w14:textId="24CE3AF1" w:rsidR="005E1B2C" w:rsidRPr="00D62604" w:rsidRDefault="00A44935" w:rsidP="00AB5F85">
            <w:pPr>
              <w:pStyle w:val="Akapitzlist"/>
              <w:numPr>
                <w:ilvl w:val="0"/>
                <w:numId w:val="30"/>
              </w:numPr>
              <w:spacing w:line="23" w:lineRule="atLeast"/>
              <w:rPr>
                <w:rFonts w:asciiTheme="minorHAnsi" w:hAnsiTheme="minorHAnsi" w:cstheme="minorHAnsi"/>
                <w:szCs w:val="22"/>
              </w:rPr>
            </w:pPr>
            <w:r w:rsidRPr="00D62604">
              <w:rPr>
                <w:rFonts w:asciiTheme="minorHAnsi" w:hAnsiTheme="minorHAnsi" w:cstheme="minorHAnsi"/>
                <w:b/>
                <w:szCs w:val="22"/>
              </w:rPr>
              <w:t>Inne obowiązki</w:t>
            </w:r>
          </w:p>
          <w:tbl>
            <w:tblPr>
              <w:tblStyle w:val="Tabela-Siatka"/>
              <w:tblW w:w="1365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724"/>
              <w:gridCol w:w="6808"/>
              <w:gridCol w:w="1851"/>
              <w:gridCol w:w="850"/>
              <w:gridCol w:w="1134"/>
              <w:gridCol w:w="2285"/>
            </w:tblGrid>
            <w:tr w:rsidR="007D1D95" w:rsidRPr="00D62604" w14:paraId="18375404" w14:textId="63E926F6" w:rsidTr="00854513">
              <w:trPr>
                <w:trHeight w:val="255"/>
              </w:trPr>
              <w:tc>
                <w:tcPr>
                  <w:tcW w:w="724" w:type="dxa"/>
                </w:tcPr>
                <w:p w14:paraId="58B23A0B" w14:textId="5A2F52A9" w:rsidR="007D1D95" w:rsidRPr="00D62604" w:rsidRDefault="007D1D95" w:rsidP="00EE7A71">
                  <w:pPr>
                    <w:tabs>
                      <w:tab w:val="left" w:pos="360"/>
                      <w:tab w:val="left" w:pos="600"/>
                    </w:tabs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</w:rPr>
                    <w:t>8.1</w:t>
                  </w:r>
                </w:p>
              </w:tc>
              <w:tc>
                <w:tcPr>
                  <w:tcW w:w="6808" w:type="dxa"/>
                </w:tcPr>
                <w:p w14:paraId="09F85DE8" w14:textId="67854642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prowadzi jawną i przejrzystą działalność, w tym czy:</w:t>
                  </w:r>
                </w:p>
              </w:tc>
              <w:tc>
                <w:tcPr>
                  <w:tcW w:w="1851" w:type="dxa"/>
                </w:tcPr>
                <w:p w14:paraId="0FBAAC1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6DA362D3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59B6D03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0288A17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2A05F078" w14:textId="4EA6D18E" w:rsidTr="00854513">
              <w:trPr>
                <w:trHeight w:val="255"/>
              </w:trPr>
              <w:tc>
                <w:tcPr>
                  <w:tcW w:w="724" w:type="dxa"/>
                </w:tcPr>
                <w:p w14:paraId="24947111" w14:textId="0E5F3577" w:rsidR="007D1D95" w:rsidRPr="00D62604" w:rsidRDefault="007D1D95" w:rsidP="00EE7A71">
                  <w:pPr>
                    <w:tabs>
                      <w:tab w:val="left" w:pos="360"/>
                      <w:tab w:val="left" w:pos="600"/>
                    </w:tabs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8.1.1</w:t>
                  </w:r>
                </w:p>
              </w:tc>
              <w:tc>
                <w:tcPr>
                  <w:tcW w:w="6808" w:type="dxa"/>
                </w:tcPr>
                <w:p w14:paraId="6DC25797" w14:textId="521E7DCB" w:rsidR="007D1D95" w:rsidRPr="00D62604" w:rsidRDefault="007D1D95" w:rsidP="00EE7A71">
                  <w:pPr>
                    <w:pStyle w:val="Akapitzlist"/>
                    <w:numPr>
                      <w:ilvl w:val="0"/>
                      <w:numId w:val="13"/>
                    </w:numPr>
                    <w:spacing w:line="23" w:lineRule="atLeast"/>
                    <w:ind w:left="4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na stronie internetowej zamieszcza podstawowe informacje, a pozostałe informacje publiczne udostępnia na wniosek?</w:t>
                  </w:r>
                </w:p>
              </w:tc>
              <w:tc>
                <w:tcPr>
                  <w:tcW w:w="1851" w:type="dxa"/>
                </w:tcPr>
                <w:p w14:paraId="53A7217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4DBB6B0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3BA3D94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70C21C7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49EE6DCB" w14:textId="61C9DC16" w:rsidTr="00854513">
              <w:trPr>
                <w:trHeight w:val="255"/>
              </w:trPr>
              <w:tc>
                <w:tcPr>
                  <w:tcW w:w="724" w:type="dxa"/>
                </w:tcPr>
                <w:p w14:paraId="29F6CFCF" w14:textId="52D1C864" w:rsidR="007D1D95" w:rsidRPr="00D62604" w:rsidRDefault="007D1D95" w:rsidP="00EE7A71">
                  <w:pPr>
                    <w:tabs>
                      <w:tab w:val="left" w:pos="360"/>
                      <w:tab w:val="left" w:pos="600"/>
                    </w:tabs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8.1.2</w:t>
                  </w:r>
                </w:p>
              </w:tc>
              <w:tc>
                <w:tcPr>
                  <w:tcW w:w="6808" w:type="dxa"/>
                </w:tcPr>
                <w:p w14:paraId="7C8EF184" w14:textId="43745353" w:rsidR="007D1D95" w:rsidRPr="00D62604" w:rsidRDefault="007D1D95" w:rsidP="00EE7A71">
                  <w:pPr>
                    <w:pStyle w:val="Akapitzlist"/>
                    <w:numPr>
                      <w:ilvl w:val="0"/>
                      <w:numId w:val="13"/>
                    </w:numPr>
                    <w:spacing w:line="23" w:lineRule="atLeast"/>
                    <w:ind w:left="4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udostępnia</w:t>
                  </w:r>
                  <w:r w:rsidR="00837EA9">
                    <w:rPr>
                      <w:rFonts w:asciiTheme="minorHAnsi" w:hAnsiTheme="minorHAnsi" w:cstheme="minorHAnsi"/>
                      <w:szCs w:val="22"/>
                    </w:rPr>
                    <w:t xml:space="preserve"> publicznie</w:t>
                  </w: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 xml:space="preserve"> informacje o większych darowiznach</w:t>
                  </w:r>
                  <w:r w:rsidR="00837EA9" w:rsidRPr="00D62604">
                    <w:rPr>
                      <w:rFonts w:asciiTheme="minorHAnsi" w:hAnsiTheme="minorHAnsi" w:cstheme="minorHAnsi"/>
                      <w:szCs w:val="22"/>
                    </w:rPr>
                    <w:t xml:space="preserve"> na stronie internetowej</w:t>
                  </w:r>
                  <w:r w:rsidR="00837EA9">
                    <w:rPr>
                      <w:rFonts w:asciiTheme="minorHAnsi" w:hAnsiTheme="minorHAnsi" w:cstheme="minorHAnsi"/>
                      <w:szCs w:val="22"/>
                    </w:rPr>
                    <w:t xml:space="preserve"> lub </w:t>
                  </w:r>
                  <w:r w:rsidR="00351D94">
                    <w:rPr>
                      <w:rFonts w:asciiTheme="minorHAnsi" w:hAnsiTheme="minorHAnsi" w:cstheme="minorHAnsi"/>
                      <w:szCs w:val="22"/>
                    </w:rPr>
                    <w:t>jest gotowa udostępnić na wniosek</w:t>
                  </w: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?</w:t>
                  </w:r>
                </w:p>
              </w:tc>
              <w:tc>
                <w:tcPr>
                  <w:tcW w:w="1851" w:type="dxa"/>
                </w:tcPr>
                <w:p w14:paraId="12D4536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7691942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4FC328E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180D2B4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2649C8E7" w14:textId="4C433E14" w:rsidTr="00854513">
              <w:trPr>
                <w:trHeight w:val="255"/>
              </w:trPr>
              <w:tc>
                <w:tcPr>
                  <w:tcW w:w="724" w:type="dxa"/>
                </w:tcPr>
                <w:p w14:paraId="730E5CEA" w14:textId="380C89DE" w:rsidR="007D1D95" w:rsidRPr="00D62604" w:rsidRDefault="007D1D95" w:rsidP="00EE7A71">
                  <w:pPr>
                    <w:tabs>
                      <w:tab w:val="left" w:pos="360"/>
                      <w:tab w:val="left" w:pos="600"/>
                    </w:tabs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8.1.3</w:t>
                  </w:r>
                </w:p>
              </w:tc>
              <w:tc>
                <w:tcPr>
                  <w:tcW w:w="6808" w:type="dxa"/>
                </w:tcPr>
                <w:p w14:paraId="090F7426" w14:textId="74F4DB91" w:rsidR="007D1D95" w:rsidRPr="00D62604" w:rsidRDefault="007D1D95" w:rsidP="00EE7A71">
                  <w:pPr>
                    <w:pStyle w:val="Akapitzlist"/>
                    <w:numPr>
                      <w:ilvl w:val="0"/>
                      <w:numId w:val="13"/>
                    </w:numPr>
                    <w:spacing w:line="23" w:lineRule="atLeast"/>
                    <w:ind w:left="4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upublicznia na stronie internetowej raport merytoryczny oraz finansowy?</w:t>
                  </w:r>
                </w:p>
              </w:tc>
              <w:tc>
                <w:tcPr>
                  <w:tcW w:w="1851" w:type="dxa"/>
                </w:tcPr>
                <w:p w14:paraId="30E7821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3C766D3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2794C3A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4AB170F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635797E8" w14:textId="144681B4" w:rsidTr="00854513">
              <w:trPr>
                <w:trHeight w:val="255"/>
              </w:trPr>
              <w:tc>
                <w:tcPr>
                  <w:tcW w:w="724" w:type="dxa"/>
                </w:tcPr>
                <w:p w14:paraId="1D9EEE6A" w14:textId="0934CE7A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</w:rPr>
                    <w:t>8.2</w:t>
                  </w:r>
                </w:p>
              </w:tc>
              <w:tc>
                <w:tcPr>
                  <w:tcW w:w="6808" w:type="dxa"/>
                </w:tcPr>
                <w:p w14:paraId="09FA533A" w14:textId="6224FA1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 xml:space="preserve">Czy organizacja przestrzega przepisów o </w:t>
                  </w:r>
                  <w:r w:rsidRPr="00EE7A71">
                    <w:rPr>
                      <w:rFonts w:asciiTheme="minorHAnsi" w:hAnsiTheme="minorHAnsi" w:cstheme="minorHAnsi"/>
                    </w:rPr>
                    <w:t>RODO</w:t>
                  </w:r>
                  <w:r w:rsidRPr="00D62604">
                    <w:rPr>
                      <w:rFonts w:asciiTheme="minorHAnsi" w:hAnsiTheme="minorHAnsi" w:cstheme="minorHAnsi"/>
                    </w:rPr>
                    <w:t>, w tym:</w:t>
                  </w:r>
                </w:p>
              </w:tc>
              <w:tc>
                <w:tcPr>
                  <w:tcW w:w="1851" w:type="dxa"/>
                </w:tcPr>
                <w:p w14:paraId="47F7A59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69A1BC1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0D56DF0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6FEA9A0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354B3685" w14:textId="1624BF64" w:rsidTr="00854513">
              <w:trPr>
                <w:trHeight w:val="255"/>
              </w:trPr>
              <w:tc>
                <w:tcPr>
                  <w:tcW w:w="724" w:type="dxa"/>
                </w:tcPr>
                <w:p w14:paraId="73CA8010" w14:textId="08CF1513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8.2.1</w:t>
                  </w:r>
                </w:p>
              </w:tc>
              <w:tc>
                <w:tcPr>
                  <w:tcW w:w="6808" w:type="dxa"/>
                </w:tcPr>
                <w:p w14:paraId="3A9FC98B" w14:textId="7BE99C01" w:rsidR="007D1D95" w:rsidRPr="00D62604" w:rsidRDefault="007D1D95" w:rsidP="00EE7A71">
                  <w:pPr>
                    <w:pStyle w:val="Akapitzlist"/>
                    <w:numPr>
                      <w:ilvl w:val="0"/>
                      <w:numId w:val="14"/>
                    </w:numPr>
                    <w:spacing w:line="23" w:lineRule="atLeast"/>
                    <w:ind w:left="4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ma wdrożoną politykę prywatności?</w:t>
                  </w:r>
                </w:p>
              </w:tc>
              <w:tc>
                <w:tcPr>
                  <w:tcW w:w="1851" w:type="dxa"/>
                </w:tcPr>
                <w:p w14:paraId="1F03AA5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6AAACB6E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2550EC0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1ACF0AB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04DA2886" w14:textId="13DAC87A" w:rsidTr="00854513">
              <w:trPr>
                <w:trHeight w:val="255"/>
              </w:trPr>
              <w:tc>
                <w:tcPr>
                  <w:tcW w:w="724" w:type="dxa"/>
                </w:tcPr>
                <w:p w14:paraId="4B421E6E" w14:textId="34D2E8BC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8.2.2.</w:t>
                  </w:r>
                </w:p>
              </w:tc>
              <w:tc>
                <w:tcPr>
                  <w:tcW w:w="6808" w:type="dxa"/>
                </w:tcPr>
                <w:p w14:paraId="4296398D" w14:textId="69557937" w:rsidR="007D1D95" w:rsidRPr="00D62604" w:rsidRDefault="007D1D95" w:rsidP="00EE7A71">
                  <w:pPr>
                    <w:pStyle w:val="Akapitzlist"/>
                    <w:numPr>
                      <w:ilvl w:val="0"/>
                      <w:numId w:val="14"/>
                    </w:numPr>
                    <w:spacing w:line="23" w:lineRule="atLeast"/>
                    <w:ind w:left="4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ma upoważnienia dla osób przetwarzających dane?</w:t>
                  </w:r>
                </w:p>
              </w:tc>
              <w:tc>
                <w:tcPr>
                  <w:tcW w:w="1851" w:type="dxa"/>
                </w:tcPr>
                <w:p w14:paraId="182ABD0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3AA2711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29FB320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4B49BA6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0A91A98E" w14:textId="6681B3B9" w:rsidTr="00854513">
              <w:trPr>
                <w:trHeight w:val="255"/>
              </w:trPr>
              <w:tc>
                <w:tcPr>
                  <w:tcW w:w="724" w:type="dxa"/>
                </w:tcPr>
                <w:p w14:paraId="535D6A6A" w14:textId="529E75D9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8.2.3</w:t>
                  </w:r>
                </w:p>
              </w:tc>
              <w:tc>
                <w:tcPr>
                  <w:tcW w:w="6808" w:type="dxa"/>
                </w:tcPr>
                <w:p w14:paraId="41C84983" w14:textId="1BE813BC" w:rsidR="007D1D95" w:rsidRPr="00D62604" w:rsidRDefault="007D1D95" w:rsidP="00EE7A71">
                  <w:pPr>
                    <w:pStyle w:val="Akapitzlist"/>
                    <w:numPr>
                      <w:ilvl w:val="0"/>
                      <w:numId w:val="14"/>
                    </w:numPr>
                    <w:spacing w:line="23" w:lineRule="atLeast"/>
                    <w:ind w:left="4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ma rejestr czynności przetwarzania danych?</w:t>
                  </w:r>
                </w:p>
              </w:tc>
              <w:tc>
                <w:tcPr>
                  <w:tcW w:w="1851" w:type="dxa"/>
                </w:tcPr>
                <w:p w14:paraId="3BB8FAB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4277D77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65825EA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18D8AF0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6BBA8EF3" w14:textId="4BBF6BD2" w:rsidTr="00854513">
              <w:trPr>
                <w:trHeight w:val="255"/>
              </w:trPr>
              <w:tc>
                <w:tcPr>
                  <w:tcW w:w="724" w:type="dxa"/>
                </w:tcPr>
                <w:p w14:paraId="639D9203" w14:textId="5EBF1FDE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lastRenderedPageBreak/>
                    <w:t>8.2.4</w:t>
                  </w:r>
                </w:p>
              </w:tc>
              <w:tc>
                <w:tcPr>
                  <w:tcW w:w="6808" w:type="dxa"/>
                </w:tcPr>
                <w:p w14:paraId="2EF774C0" w14:textId="6E478019" w:rsidR="007D1D95" w:rsidRPr="00D62604" w:rsidRDefault="007D1D95" w:rsidP="00EE7A71">
                  <w:pPr>
                    <w:pStyle w:val="Akapitzlist"/>
                    <w:numPr>
                      <w:ilvl w:val="0"/>
                      <w:numId w:val="14"/>
                    </w:numPr>
                    <w:spacing w:line="23" w:lineRule="atLeast"/>
                    <w:ind w:left="4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wypełnia obowiązki informacyjne?</w:t>
                  </w:r>
                </w:p>
              </w:tc>
              <w:tc>
                <w:tcPr>
                  <w:tcW w:w="1851" w:type="dxa"/>
                </w:tcPr>
                <w:p w14:paraId="6646C6A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4440243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27808D7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09982DA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6A9E9042" w14:textId="2E1D569C" w:rsidTr="00854513">
              <w:trPr>
                <w:trHeight w:val="255"/>
              </w:trPr>
              <w:tc>
                <w:tcPr>
                  <w:tcW w:w="724" w:type="dxa"/>
                </w:tcPr>
                <w:p w14:paraId="05AF3DBD" w14:textId="742114BE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8.2.5</w:t>
                  </w:r>
                </w:p>
              </w:tc>
              <w:tc>
                <w:tcPr>
                  <w:tcW w:w="6808" w:type="dxa"/>
                </w:tcPr>
                <w:p w14:paraId="2EE023AC" w14:textId="075BC8AB" w:rsidR="007D1D95" w:rsidRPr="00D62604" w:rsidRDefault="007D1D95" w:rsidP="00EE7A71">
                  <w:pPr>
                    <w:pStyle w:val="Akapitzlist"/>
                    <w:numPr>
                      <w:ilvl w:val="0"/>
                      <w:numId w:val="14"/>
                    </w:numPr>
                    <w:spacing w:line="23" w:lineRule="atLeast"/>
                    <w:ind w:left="4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ma przeprowadzoną analizę ryzyka i adekwatne zabezpieczenia?</w:t>
                  </w:r>
                </w:p>
              </w:tc>
              <w:tc>
                <w:tcPr>
                  <w:tcW w:w="1851" w:type="dxa"/>
                </w:tcPr>
                <w:p w14:paraId="67C5572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18AE1D1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22286CD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369075D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5F0148C9" w14:textId="5F048FEA" w:rsidTr="00854513">
              <w:trPr>
                <w:trHeight w:val="255"/>
              </w:trPr>
              <w:tc>
                <w:tcPr>
                  <w:tcW w:w="724" w:type="dxa"/>
                </w:tcPr>
                <w:p w14:paraId="21739A5F" w14:textId="229D7CA6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8.2.6</w:t>
                  </w:r>
                </w:p>
              </w:tc>
              <w:tc>
                <w:tcPr>
                  <w:tcW w:w="6808" w:type="dxa"/>
                </w:tcPr>
                <w:p w14:paraId="6AF5EC07" w14:textId="30E35871" w:rsidR="007D1D95" w:rsidRPr="00D62604" w:rsidRDefault="007D1D95" w:rsidP="00EE7A71">
                  <w:pPr>
                    <w:pStyle w:val="Akapitzlist"/>
                    <w:numPr>
                      <w:ilvl w:val="0"/>
                      <w:numId w:val="14"/>
                    </w:numPr>
                    <w:spacing w:line="23" w:lineRule="atLeast"/>
                    <w:ind w:left="4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ma umowy powierzenia przetwarzania danych?</w:t>
                  </w:r>
                </w:p>
              </w:tc>
              <w:tc>
                <w:tcPr>
                  <w:tcW w:w="1851" w:type="dxa"/>
                </w:tcPr>
                <w:p w14:paraId="776CA74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1E5932D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029342F1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4D11FEA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345723B0" w14:textId="4663A6DC" w:rsidTr="00854513">
              <w:trPr>
                <w:trHeight w:val="255"/>
              </w:trPr>
              <w:tc>
                <w:tcPr>
                  <w:tcW w:w="724" w:type="dxa"/>
                </w:tcPr>
                <w:p w14:paraId="6656E85A" w14:textId="06B7F513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8.2.7</w:t>
                  </w:r>
                </w:p>
              </w:tc>
              <w:tc>
                <w:tcPr>
                  <w:tcW w:w="6808" w:type="dxa"/>
                </w:tcPr>
                <w:p w14:paraId="2F1CAD12" w14:textId="61ED2804" w:rsidR="007D1D95" w:rsidRPr="00D62604" w:rsidRDefault="007D1D95" w:rsidP="00EE7A71">
                  <w:pPr>
                    <w:pStyle w:val="Akapitzlist"/>
                    <w:numPr>
                      <w:ilvl w:val="0"/>
                      <w:numId w:val="14"/>
                    </w:numPr>
                    <w:spacing w:line="23" w:lineRule="atLeast"/>
                    <w:ind w:left="4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strona jest zabezpieczona protokołem SSL?</w:t>
                  </w:r>
                </w:p>
              </w:tc>
              <w:tc>
                <w:tcPr>
                  <w:tcW w:w="1851" w:type="dxa"/>
                </w:tcPr>
                <w:p w14:paraId="7A286659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7AEB6A3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36AFB72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78051D5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7163C41C" w14:textId="774451A6" w:rsidTr="00854513">
              <w:trPr>
                <w:trHeight w:val="255"/>
              </w:trPr>
              <w:tc>
                <w:tcPr>
                  <w:tcW w:w="724" w:type="dxa"/>
                </w:tcPr>
                <w:p w14:paraId="326B9632" w14:textId="65EDD65C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</w:rPr>
                    <w:t>8.3</w:t>
                  </w:r>
                </w:p>
              </w:tc>
              <w:tc>
                <w:tcPr>
                  <w:tcW w:w="6808" w:type="dxa"/>
                </w:tcPr>
                <w:p w14:paraId="17494834" w14:textId="07EC97F3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przestrzega przepisów o dostępności w tym:</w:t>
                  </w:r>
                </w:p>
              </w:tc>
              <w:tc>
                <w:tcPr>
                  <w:tcW w:w="1851" w:type="dxa"/>
                </w:tcPr>
                <w:p w14:paraId="318FC1F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059B005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566FDC9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12FD37A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4D1CD091" w14:textId="174BEBBD" w:rsidTr="00854513">
              <w:trPr>
                <w:trHeight w:val="255"/>
              </w:trPr>
              <w:tc>
                <w:tcPr>
                  <w:tcW w:w="724" w:type="dxa"/>
                </w:tcPr>
                <w:p w14:paraId="43D0891E" w14:textId="34968C23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8.3.1</w:t>
                  </w:r>
                </w:p>
              </w:tc>
              <w:tc>
                <w:tcPr>
                  <w:tcW w:w="6808" w:type="dxa"/>
                </w:tcPr>
                <w:p w14:paraId="322914F9" w14:textId="49E1C907" w:rsidR="007D1D95" w:rsidRPr="00D62604" w:rsidRDefault="007D1D95" w:rsidP="00EE7A71">
                  <w:pPr>
                    <w:pStyle w:val="Akapitzlist"/>
                    <w:numPr>
                      <w:ilvl w:val="0"/>
                      <w:numId w:val="15"/>
                    </w:numPr>
                    <w:spacing w:line="23" w:lineRule="atLeast"/>
                    <w:ind w:left="4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zapewniona jest dostępność architektoniczna?</w:t>
                  </w:r>
                </w:p>
              </w:tc>
              <w:tc>
                <w:tcPr>
                  <w:tcW w:w="1851" w:type="dxa"/>
                </w:tcPr>
                <w:p w14:paraId="6D165C7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0DE60A1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2C1C855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569F79B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30772F3B" w14:textId="3F0E3DD3" w:rsidTr="00854513">
              <w:trPr>
                <w:trHeight w:val="255"/>
              </w:trPr>
              <w:tc>
                <w:tcPr>
                  <w:tcW w:w="724" w:type="dxa"/>
                </w:tcPr>
                <w:p w14:paraId="423DE9F1" w14:textId="02311025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8.3.2</w:t>
                  </w:r>
                </w:p>
              </w:tc>
              <w:tc>
                <w:tcPr>
                  <w:tcW w:w="6808" w:type="dxa"/>
                </w:tcPr>
                <w:p w14:paraId="5C449E7D" w14:textId="75B6BD57" w:rsidR="007D1D95" w:rsidRPr="00D62604" w:rsidRDefault="007D1D95" w:rsidP="00EE7A71">
                  <w:pPr>
                    <w:pStyle w:val="Akapitzlist"/>
                    <w:numPr>
                      <w:ilvl w:val="0"/>
                      <w:numId w:val="15"/>
                    </w:numPr>
                    <w:spacing w:line="23" w:lineRule="atLeast"/>
                    <w:ind w:left="4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ma sprawdzoną pod względem dostępności stronę?</w:t>
                  </w:r>
                </w:p>
              </w:tc>
              <w:tc>
                <w:tcPr>
                  <w:tcW w:w="1851" w:type="dxa"/>
                </w:tcPr>
                <w:p w14:paraId="4F80F661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2178C05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32C1F9A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20668C4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7ADBD1E8" w14:textId="1920B50C" w:rsidTr="00854513">
              <w:trPr>
                <w:trHeight w:val="255"/>
              </w:trPr>
              <w:tc>
                <w:tcPr>
                  <w:tcW w:w="724" w:type="dxa"/>
                </w:tcPr>
                <w:p w14:paraId="7E12A1A7" w14:textId="057734C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8.3.3</w:t>
                  </w:r>
                </w:p>
              </w:tc>
              <w:tc>
                <w:tcPr>
                  <w:tcW w:w="6808" w:type="dxa"/>
                </w:tcPr>
                <w:p w14:paraId="2BD06ED1" w14:textId="4EAD9EED" w:rsidR="007D1D95" w:rsidRPr="00D62604" w:rsidRDefault="007D1D95" w:rsidP="00EE7A71">
                  <w:pPr>
                    <w:pStyle w:val="Akapitzlist"/>
                    <w:numPr>
                      <w:ilvl w:val="0"/>
                      <w:numId w:val="15"/>
                    </w:numPr>
                    <w:spacing w:line="23" w:lineRule="atLeast"/>
                    <w:ind w:left="4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ma uaktualnioną deklarację dostępności na stronie?</w:t>
                  </w:r>
                </w:p>
              </w:tc>
              <w:tc>
                <w:tcPr>
                  <w:tcW w:w="1851" w:type="dxa"/>
                </w:tcPr>
                <w:p w14:paraId="7638182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61043E6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5FD088D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16CE4FC0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AB5F85" w14:paraId="3F590A9B" w14:textId="03D629AF" w:rsidTr="00854513">
              <w:trPr>
                <w:trHeight w:val="255"/>
              </w:trPr>
              <w:tc>
                <w:tcPr>
                  <w:tcW w:w="724" w:type="dxa"/>
                </w:tcPr>
                <w:p w14:paraId="34851E8C" w14:textId="5F3CF46C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8.3.4</w:t>
                  </w:r>
                </w:p>
              </w:tc>
              <w:tc>
                <w:tcPr>
                  <w:tcW w:w="6808" w:type="dxa"/>
                </w:tcPr>
                <w:p w14:paraId="71F1A99D" w14:textId="428CCDC0" w:rsidR="007D1D95" w:rsidRPr="00D62604" w:rsidRDefault="007D1D95" w:rsidP="00EE7A71">
                  <w:pPr>
                    <w:pStyle w:val="Akapitzlist"/>
                    <w:numPr>
                      <w:ilvl w:val="0"/>
                      <w:numId w:val="15"/>
                    </w:numPr>
                    <w:spacing w:line="23" w:lineRule="atLeast"/>
                    <w:ind w:left="495"/>
                    <w:rPr>
                      <w:rFonts w:asciiTheme="minorHAnsi" w:hAnsiTheme="minorHAnsi" w:cstheme="minorHAnsi"/>
                      <w:szCs w:val="22"/>
                      <w:lang w:val="en-US"/>
                    </w:rPr>
                  </w:pPr>
                  <w:proofErr w:type="spellStart"/>
                  <w:r w:rsidRPr="00D62604">
                    <w:rPr>
                      <w:rFonts w:asciiTheme="minorHAnsi" w:hAnsiTheme="minorHAnsi" w:cstheme="minorHAnsi"/>
                      <w:szCs w:val="22"/>
                      <w:lang w:val="en-US"/>
                    </w:rPr>
                    <w:t>strona</w:t>
                  </w:r>
                  <w:proofErr w:type="spellEnd"/>
                  <w:r w:rsidRPr="00D62604">
                    <w:rPr>
                      <w:rFonts w:asciiTheme="minorHAnsi" w:hAnsiTheme="minorHAnsi" w:cstheme="minorHAnsi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62604">
                    <w:rPr>
                      <w:rFonts w:asciiTheme="minorHAnsi" w:hAnsiTheme="minorHAnsi" w:cstheme="minorHAnsi"/>
                      <w:szCs w:val="22"/>
                      <w:lang w:val="en-US"/>
                    </w:rPr>
                    <w:t>spełnia</w:t>
                  </w:r>
                  <w:proofErr w:type="spellEnd"/>
                  <w:r w:rsidRPr="00D62604">
                    <w:rPr>
                      <w:rFonts w:asciiTheme="minorHAnsi" w:hAnsiTheme="minorHAnsi" w:cstheme="minorHAnsi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62604">
                    <w:rPr>
                      <w:rFonts w:asciiTheme="minorHAnsi" w:hAnsiTheme="minorHAnsi" w:cstheme="minorHAnsi"/>
                      <w:szCs w:val="22"/>
                      <w:lang w:val="en-US"/>
                    </w:rPr>
                    <w:t>wymogi</w:t>
                  </w:r>
                  <w:proofErr w:type="spellEnd"/>
                  <w:r w:rsidRPr="00D62604">
                    <w:rPr>
                      <w:rFonts w:asciiTheme="minorHAnsi" w:hAnsiTheme="minorHAnsi" w:cstheme="minorHAnsi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62604">
                    <w:rPr>
                      <w:rFonts w:asciiTheme="minorHAnsi" w:hAnsiTheme="minorHAnsi" w:cstheme="minorHAnsi"/>
                      <w:szCs w:val="22"/>
                      <w:lang w:val="en-US"/>
                    </w:rPr>
                    <w:t>standardu</w:t>
                  </w:r>
                  <w:proofErr w:type="spellEnd"/>
                  <w:r w:rsidRPr="00D62604">
                    <w:rPr>
                      <w:rFonts w:asciiTheme="minorHAnsi" w:hAnsiTheme="minorHAnsi" w:cstheme="minorHAnsi"/>
                      <w:szCs w:val="22"/>
                      <w:lang w:val="en-US"/>
                    </w:rPr>
                    <w:t xml:space="preserve"> Web Content Accessibility Guidelines – WCAG 2.1</w:t>
                  </w:r>
                  <w:r w:rsidR="00837EA9">
                    <w:rPr>
                      <w:rFonts w:asciiTheme="minorHAnsi" w:hAnsiTheme="minorHAnsi" w:cstheme="minorHAnsi"/>
                      <w:szCs w:val="22"/>
                      <w:lang w:val="en-US"/>
                    </w:rPr>
                    <w:t>?</w:t>
                  </w:r>
                </w:p>
              </w:tc>
              <w:tc>
                <w:tcPr>
                  <w:tcW w:w="1851" w:type="dxa"/>
                </w:tcPr>
                <w:p w14:paraId="5F04D42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574CFB7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44E2243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285" w:type="dxa"/>
                </w:tcPr>
                <w:p w14:paraId="4A09C32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  <w:tr w:rsidR="007D1D95" w:rsidRPr="00D62604" w14:paraId="36F32A56" w14:textId="73900821" w:rsidTr="00854513">
              <w:trPr>
                <w:trHeight w:val="255"/>
              </w:trPr>
              <w:tc>
                <w:tcPr>
                  <w:tcW w:w="724" w:type="dxa"/>
                </w:tcPr>
                <w:p w14:paraId="65400D67" w14:textId="170B9988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62604">
                    <w:rPr>
                      <w:rFonts w:asciiTheme="minorHAnsi" w:hAnsiTheme="minorHAnsi" w:cstheme="minorHAnsi"/>
                      <w:lang w:val="en-US"/>
                    </w:rPr>
                    <w:t>8.3.5</w:t>
                  </w:r>
                </w:p>
              </w:tc>
              <w:tc>
                <w:tcPr>
                  <w:tcW w:w="6808" w:type="dxa"/>
                </w:tcPr>
                <w:p w14:paraId="654F0387" w14:textId="4DAEA857" w:rsidR="007D1D95" w:rsidRPr="00D62604" w:rsidRDefault="007D1D95" w:rsidP="00EE7A71">
                  <w:pPr>
                    <w:pStyle w:val="Akapitzlist"/>
                    <w:numPr>
                      <w:ilvl w:val="0"/>
                      <w:numId w:val="15"/>
                    </w:numPr>
                    <w:spacing w:line="23" w:lineRule="atLeast"/>
                    <w:ind w:left="4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stosuje dostęp alternatywny?</w:t>
                  </w:r>
                </w:p>
              </w:tc>
              <w:tc>
                <w:tcPr>
                  <w:tcW w:w="1851" w:type="dxa"/>
                </w:tcPr>
                <w:p w14:paraId="23474D7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017314D7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085C7C7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7794C1D6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5D887862" w14:textId="20DD25A8" w:rsidTr="00854513">
              <w:trPr>
                <w:trHeight w:val="255"/>
              </w:trPr>
              <w:tc>
                <w:tcPr>
                  <w:tcW w:w="724" w:type="dxa"/>
                </w:tcPr>
                <w:p w14:paraId="2C5C1185" w14:textId="2EAE0F9A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8.3.6</w:t>
                  </w:r>
                </w:p>
              </w:tc>
              <w:tc>
                <w:tcPr>
                  <w:tcW w:w="6808" w:type="dxa"/>
                </w:tcPr>
                <w:p w14:paraId="6318EA70" w14:textId="01E623E4" w:rsidR="007D1D95" w:rsidRPr="00D62604" w:rsidRDefault="007D1D95" w:rsidP="00EE7A71">
                  <w:pPr>
                    <w:pStyle w:val="Akapitzlist"/>
                    <w:numPr>
                      <w:ilvl w:val="0"/>
                      <w:numId w:val="15"/>
                    </w:numPr>
                    <w:spacing w:line="23" w:lineRule="atLeast"/>
                    <w:ind w:left="4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ma ocenę zapewnienia dostępności cyfrowej?</w:t>
                  </w:r>
                </w:p>
              </w:tc>
              <w:tc>
                <w:tcPr>
                  <w:tcW w:w="1851" w:type="dxa"/>
                </w:tcPr>
                <w:p w14:paraId="4DE6C3B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28EE6AEB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3B0E1531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5EFA5BB2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0BEE2BCF" w14:textId="459CA84F" w:rsidTr="00854513">
              <w:trPr>
                <w:trHeight w:val="526"/>
              </w:trPr>
              <w:tc>
                <w:tcPr>
                  <w:tcW w:w="724" w:type="dxa"/>
                </w:tcPr>
                <w:p w14:paraId="1B67627B" w14:textId="1EEEDFDF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  <w:b/>
                    </w:rPr>
                  </w:pPr>
                  <w:r w:rsidRPr="00D62604">
                    <w:rPr>
                      <w:rFonts w:asciiTheme="minorHAnsi" w:hAnsiTheme="minorHAnsi" w:cstheme="minorHAnsi"/>
                      <w:b/>
                    </w:rPr>
                    <w:t>8.4</w:t>
                  </w:r>
                </w:p>
              </w:tc>
              <w:tc>
                <w:tcPr>
                  <w:tcW w:w="6808" w:type="dxa"/>
                </w:tcPr>
                <w:p w14:paraId="6839C958" w14:textId="3F85E740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Czy organizacja przestrzega przepisów AML w tym:</w:t>
                  </w:r>
                </w:p>
              </w:tc>
              <w:tc>
                <w:tcPr>
                  <w:tcW w:w="1851" w:type="dxa"/>
                </w:tcPr>
                <w:p w14:paraId="7CD44A2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3CF6DB0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6053639C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25F1C714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424638A4" w14:textId="476EFEB7" w:rsidTr="00854513">
              <w:trPr>
                <w:trHeight w:val="526"/>
              </w:trPr>
              <w:tc>
                <w:tcPr>
                  <w:tcW w:w="724" w:type="dxa"/>
                </w:tcPr>
                <w:p w14:paraId="430CD8D2" w14:textId="5B366B0B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8.4.1</w:t>
                  </w:r>
                </w:p>
              </w:tc>
              <w:tc>
                <w:tcPr>
                  <w:tcW w:w="6808" w:type="dxa"/>
                </w:tcPr>
                <w:p w14:paraId="5EE6BF30" w14:textId="65149297" w:rsidR="007D1D95" w:rsidRPr="00854513" w:rsidRDefault="007D1D95" w:rsidP="00EE7A71">
                  <w:pPr>
                    <w:pStyle w:val="Akapitzlist"/>
                    <w:numPr>
                      <w:ilvl w:val="0"/>
                      <w:numId w:val="16"/>
                    </w:numPr>
                    <w:spacing w:line="23" w:lineRule="atLeast"/>
                    <w:ind w:left="495"/>
                    <w:rPr>
                      <w:rFonts w:asciiTheme="minorHAnsi" w:hAnsiTheme="minorHAnsi" w:cstheme="minorHAnsi"/>
                      <w:szCs w:val="22"/>
                    </w:rPr>
                  </w:pPr>
                  <w:r w:rsidRPr="00854513">
                    <w:rPr>
                      <w:rFonts w:asciiTheme="minorHAnsi" w:hAnsiTheme="minorHAnsi" w:cstheme="minorHAnsi"/>
                      <w:szCs w:val="22"/>
                    </w:rPr>
                    <w:t>prawidłowo zgłosiła beneficjentów rzeczywistych CRBR</w:t>
                  </w:r>
                  <w:r w:rsidR="00854513" w:rsidRPr="00854513">
                    <w:rPr>
                      <w:rFonts w:asciiTheme="minorHAnsi" w:hAnsiTheme="minorHAnsi" w:cstheme="minorHAnsi"/>
                      <w:szCs w:val="22"/>
                    </w:rPr>
                    <w:t xml:space="preserve"> (</w:t>
                  </w:r>
                  <w:r w:rsidR="00854513" w:rsidRPr="00854513">
                    <w:rPr>
                      <w:rStyle w:val="Uwydatnienie"/>
                      <w:rFonts w:asciiTheme="minorHAnsi" w:hAnsiTheme="minorHAnsi" w:cstheme="minorHAnsi"/>
                    </w:rPr>
                    <w:t>Centralnego Rejestru Beneficjentów Rzeczywistych)</w:t>
                  </w:r>
                  <w:r w:rsidRPr="00854513">
                    <w:rPr>
                      <w:rFonts w:asciiTheme="minorHAnsi" w:hAnsiTheme="minorHAnsi" w:cstheme="minorHAnsi"/>
                      <w:szCs w:val="22"/>
                    </w:rPr>
                    <w:t>?</w:t>
                  </w:r>
                </w:p>
              </w:tc>
              <w:tc>
                <w:tcPr>
                  <w:tcW w:w="1851" w:type="dxa"/>
                </w:tcPr>
                <w:p w14:paraId="5541788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4BBA39BF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684CAB0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082E9205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D1D95" w:rsidRPr="00D62604" w14:paraId="402B5D14" w14:textId="7DA46DA1" w:rsidTr="00854513">
              <w:trPr>
                <w:trHeight w:val="526"/>
              </w:trPr>
              <w:tc>
                <w:tcPr>
                  <w:tcW w:w="724" w:type="dxa"/>
                </w:tcPr>
                <w:p w14:paraId="3739ACB2" w14:textId="3734BBB5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  <w:r w:rsidRPr="00D62604">
                    <w:rPr>
                      <w:rFonts w:asciiTheme="minorHAnsi" w:hAnsiTheme="minorHAnsi" w:cstheme="minorHAnsi"/>
                    </w:rPr>
                    <w:t>8.4.2</w:t>
                  </w:r>
                </w:p>
              </w:tc>
              <w:tc>
                <w:tcPr>
                  <w:tcW w:w="6808" w:type="dxa"/>
                </w:tcPr>
                <w:p w14:paraId="3AA30161" w14:textId="43DAE4BC" w:rsidR="007D1D95" w:rsidRPr="00D62604" w:rsidRDefault="007D1D95" w:rsidP="00EE7A71">
                  <w:pPr>
                    <w:pStyle w:val="Akapitzlist"/>
                    <w:numPr>
                      <w:ilvl w:val="0"/>
                      <w:numId w:val="16"/>
                    </w:numPr>
                    <w:spacing w:line="23" w:lineRule="atLeast"/>
                    <w:ind w:left="495"/>
                    <w:rPr>
                      <w:rFonts w:asciiTheme="minorHAnsi" w:hAnsiTheme="minorHAnsi" w:cstheme="minorHAnsi"/>
                      <w:szCs w:val="22"/>
                    </w:rPr>
                  </w:pPr>
                  <w:r w:rsidRPr="00D62604">
                    <w:rPr>
                      <w:rFonts w:asciiTheme="minorHAnsi" w:hAnsiTheme="minorHAnsi" w:cstheme="minorHAnsi"/>
                      <w:szCs w:val="22"/>
                    </w:rPr>
                    <w:t>spełnia wszystkie obowiązki instytucji obowiązanej?</w:t>
                  </w:r>
                </w:p>
              </w:tc>
              <w:tc>
                <w:tcPr>
                  <w:tcW w:w="1851" w:type="dxa"/>
                </w:tcPr>
                <w:p w14:paraId="1A78C27A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0" w:type="dxa"/>
                </w:tcPr>
                <w:p w14:paraId="25C98CCD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</w:tcPr>
                <w:p w14:paraId="3763AC28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85" w:type="dxa"/>
                </w:tcPr>
                <w:p w14:paraId="280EB2F3" w14:textId="77777777" w:rsidR="007D1D95" w:rsidRPr="00D62604" w:rsidRDefault="007D1D95" w:rsidP="00EE7A71">
                  <w:pPr>
                    <w:spacing w:line="23" w:lineRule="atLeast"/>
                    <w:rPr>
                      <w:rFonts w:asciiTheme="minorHAnsi" w:hAnsiTheme="minorHAnsi" w:cstheme="minorHAnsi"/>
                    </w:rPr>
                  </w:pPr>
                </w:p>
              </w:tc>
            </w:tr>
            <w:bookmarkEnd w:id="0"/>
          </w:tbl>
          <w:p w14:paraId="4B135AD2" w14:textId="77777777" w:rsidR="005E1B2C" w:rsidRPr="00D62604" w:rsidRDefault="005E1B2C" w:rsidP="00EE7A71">
            <w:pPr>
              <w:spacing w:line="23" w:lineRule="atLeast"/>
              <w:rPr>
                <w:rFonts w:asciiTheme="minorHAnsi" w:hAnsiTheme="minorHAnsi" w:cstheme="minorHAnsi"/>
              </w:rPr>
            </w:pPr>
          </w:p>
        </w:tc>
      </w:tr>
    </w:tbl>
    <w:p w14:paraId="5C964E6A" w14:textId="77777777" w:rsidR="00E039A7" w:rsidRDefault="00E039A7" w:rsidP="00EE7A71">
      <w:pPr>
        <w:spacing w:line="23" w:lineRule="atLeast"/>
        <w:rPr>
          <w:rFonts w:asciiTheme="minorHAnsi" w:hAnsiTheme="minorHAnsi" w:cstheme="minorHAnsi"/>
          <w:b/>
          <w:sz w:val="20"/>
          <w:szCs w:val="20"/>
        </w:rPr>
      </w:pPr>
    </w:p>
    <w:p w14:paraId="157BA174" w14:textId="77777777" w:rsidR="00E039A7" w:rsidRPr="002B2C79" w:rsidRDefault="00E039A7" w:rsidP="00EE7A71">
      <w:pPr>
        <w:spacing w:line="23" w:lineRule="atLeast"/>
        <w:rPr>
          <w:rFonts w:asciiTheme="minorHAnsi" w:hAnsiTheme="minorHAnsi" w:cstheme="minorHAnsi"/>
          <w:b/>
          <w:sz w:val="20"/>
          <w:szCs w:val="20"/>
        </w:rPr>
      </w:pPr>
    </w:p>
    <w:p w14:paraId="25AEB1A5" w14:textId="38E1282C" w:rsidR="007F4362" w:rsidRDefault="002B2C79" w:rsidP="00EE7A71">
      <w:pPr>
        <w:spacing w:line="23" w:lineRule="atLeast"/>
        <w:rPr>
          <w:rStyle w:val="Pogrubienie"/>
          <w:rFonts w:asciiTheme="minorHAnsi" w:hAnsiTheme="minorHAnsi" w:cstheme="minorHAnsi"/>
          <w:sz w:val="20"/>
          <w:szCs w:val="20"/>
        </w:rPr>
      </w:pPr>
      <w:r w:rsidRPr="002B2C79">
        <w:rPr>
          <w:rFonts w:asciiTheme="minorHAnsi" w:hAnsiTheme="minorHAnsi" w:cstheme="minorHAnsi"/>
          <w:b/>
          <w:sz w:val="20"/>
          <w:szCs w:val="20"/>
        </w:rPr>
        <w:t>K</w:t>
      </w:r>
      <w:r w:rsidR="00E039A7" w:rsidRPr="002B2C79">
        <w:rPr>
          <w:rFonts w:asciiTheme="minorHAnsi" w:hAnsiTheme="minorHAnsi" w:cstheme="minorHAnsi"/>
          <w:b/>
          <w:sz w:val="20"/>
          <w:szCs w:val="20"/>
        </w:rPr>
        <w:t xml:space="preserve">westionariusz został opracowany w ramach projektu „Koalicja dla </w:t>
      </w:r>
      <w:r w:rsidR="00393359" w:rsidRPr="002B2C79">
        <w:rPr>
          <w:rFonts w:asciiTheme="minorHAnsi" w:hAnsiTheme="minorHAnsi" w:cstheme="minorHAnsi"/>
          <w:b/>
          <w:sz w:val="20"/>
          <w:szCs w:val="20"/>
        </w:rPr>
        <w:t>Zdrowia” realizowanego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B2C79">
        <w:rPr>
          <w:rStyle w:val="Pogrubienie"/>
          <w:rFonts w:asciiTheme="minorHAnsi" w:hAnsiTheme="minorHAnsi" w:cstheme="minorHAnsi"/>
          <w:sz w:val="20"/>
          <w:szCs w:val="20"/>
        </w:rPr>
        <w:t xml:space="preserve">z dotacji programu Aktywni Obywatele – Fundusz Krajowy, finansowanego </w:t>
      </w:r>
      <w:r>
        <w:rPr>
          <w:rStyle w:val="Pogrubienie"/>
          <w:rFonts w:asciiTheme="minorHAnsi" w:hAnsiTheme="minorHAnsi" w:cstheme="minorHAnsi"/>
          <w:sz w:val="20"/>
          <w:szCs w:val="20"/>
        </w:rPr>
        <w:br/>
      </w:r>
      <w:r w:rsidRPr="002B2C79">
        <w:rPr>
          <w:rStyle w:val="Pogrubienie"/>
          <w:rFonts w:asciiTheme="minorHAnsi" w:hAnsiTheme="minorHAnsi" w:cstheme="minorHAnsi"/>
          <w:sz w:val="20"/>
          <w:szCs w:val="20"/>
        </w:rPr>
        <w:t>z Funduszy EOG</w:t>
      </w:r>
    </w:p>
    <w:p w14:paraId="5CA9F7D3" w14:textId="1728C9A2" w:rsidR="009273B1" w:rsidRPr="00EE7A71" w:rsidRDefault="009273B1" w:rsidP="00EE7A71">
      <w:pPr>
        <w:spacing w:line="23" w:lineRule="atLeas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2CBFD75" wp14:editId="51700551">
            <wp:simplePos x="0" y="0"/>
            <wp:positionH relativeFrom="column">
              <wp:posOffset>3476625</wp:posOffset>
            </wp:positionH>
            <wp:positionV relativeFrom="paragraph">
              <wp:posOffset>438150</wp:posOffset>
            </wp:positionV>
            <wp:extent cx="1828800" cy="641350"/>
            <wp:effectExtent l="0" t="0" r="0" b="635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3B1" w:rsidRPr="00EE7A71" w:rsidSect="004A38D3">
      <w:footerReference w:type="default" r:id="rId9"/>
      <w:pgSz w:w="16838" w:h="11906" w:orient="landscape"/>
      <w:pgMar w:top="851" w:right="1440" w:bottom="1350" w:left="1440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0190" w14:textId="77777777" w:rsidR="00332761" w:rsidRDefault="00332761">
      <w:r>
        <w:separator/>
      </w:r>
    </w:p>
  </w:endnote>
  <w:endnote w:type="continuationSeparator" w:id="0">
    <w:p w14:paraId="653E458C" w14:textId="77777777" w:rsidR="00332761" w:rsidRDefault="0033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Linux Libertine G">
    <w:altName w:val="Cambria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701532"/>
      <w:docPartObj>
        <w:docPartGallery w:val="Page Numbers (Bottom of Page)"/>
        <w:docPartUnique/>
      </w:docPartObj>
    </w:sdtPr>
    <w:sdtEndPr/>
    <w:sdtContent>
      <w:p w14:paraId="1130D941" w14:textId="3C02E3BF" w:rsidR="00393359" w:rsidRDefault="003933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CF108" w14:textId="77777777" w:rsidR="00393359" w:rsidRDefault="00393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EA46" w14:textId="77777777" w:rsidR="00332761" w:rsidRDefault="00332761">
      <w:r>
        <w:separator/>
      </w:r>
    </w:p>
  </w:footnote>
  <w:footnote w:type="continuationSeparator" w:id="0">
    <w:p w14:paraId="2CC0D3C8" w14:textId="77777777" w:rsidR="00332761" w:rsidRDefault="0033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C64"/>
    <w:multiLevelType w:val="hybridMultilevel"/>
    <w:tmpl w:val="211A2CB2"/>
    <w:lvl w:ilvl="0" w:tplc="1EC26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4F5"/>
    <w:multiLevelType w:val="hybridMultilevel"/>
    <w:tmpl w:val="F684C490"/>
    <w:lvl w:ilvl="0" w:tplc="1EC26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7CA8"/>
    <w:multiLevelType w:val="hybridMultilevel"/>
    <w:tmpl w:val="FFDE6F4A"/>
    <w:lvl w:ilvl="0" w:tplc="1EC26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11945"/>
    <w:multiLevelType w:val="multilevel"/>
    <w:tmpl w:val="4C7A74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292221"/>
    <w:multiLevelType w:val="hybridMultilevel"/>
    <w:tmpl w:val="DAD01510"/>
    <w:lvl w:ilvl="0" w:tplc="8C5661FA">
      <w:start w:val="1"/>
      <w:numFmt w:val="decimal"/>
      <w:lvlText w:val="2.%1"/>
      <w:lvlJc w:val="left"/>
      <w:pPr>
        <w:ind w:left="4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BF83955"/>
    <w:multiLevelType w:val="hybridMultilevel"/>
    <w:tmpl w:val="6CA800EE"/>
    <w:lvl w:ilvl="0" w:tplc="1EC26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1563C"/>
    <w:multiLevelType w:val="hybridMultilevel"/>
    <w:tmpl w:val="790C4C78"/>
    <w:lvl w:ilvl="0" w:tplc="1EC26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E380B"/>
    <w:multiLevelType w:val="multilevel"/>
    <w:tmpl w:val="0409001D"/>
    <w:styleLink w:val="Styl1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3448AF"/>
    <w:multiLevelType w:val="multilevel"/>
    <w:tmpl w:val="0464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9107CB8"/>
    <w:multiLevelType w:val="hybridMultilevel"/>
    <w:tmpl w:val="602E2670"/>
    <w:lvl w:ilvl="0" w:tplc="F1D66096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55743"/>
    <w:multiLevelType w:val="hybridMultilevel"/>
    <w:tmpl w:val="4004320E"/>
    <w:lvl w:ilvl="0" w:tplc="1EC26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762E"/>
    <w:multiLevelType w:val="hybridMultilevel"/>
    <w:tmpl w:val="AA2A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B3B94"/>
    <w:multiLevelType w:val="hybridMultilevel"/>
    <w:tmpl w:val="9760A1F6"/>
    <w:lvl w:ilvl="0" w:tplc="1EC26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2D67"/>
    <w:multiLevelType w:val="hybridMultilevel"/>
    <w:tmpl w:val="165641F2"/>
    <w:lvl w:ilvl="0" w:tplc="1EC26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D746F"/>
    <w:multiLevelType w:val="hybridMultilevel"/>
    <w:tmpl w:val="2A789FF6"/>
    <w:lvl w:ilvl="0" w:tplc="1EC26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5136F"/>
    <w:multiLevelType w:val="hybridMultilevel"/>
    <w:tmpl w:val="6396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B30DA"/>
    <w:multiLevelType w:val="hybridMultilevel"/>
    <w:tmpl w:val="995E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66786"/>
    <w:multiLevelType w:val="hybridMultilevel"/>
    <w:tmpl w:val="7D4C632A"/>
    <w:lvl w:ilvl="0" w:tplc="1EC26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64BA"/>
    <w:multiLevelType w:val="hybridMultilevel"/>
    <w:tmpl w:val="ED94ECF2"/>
    <w:lvl w:ilvl="0" w:tplc="1EC26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C180F"/>
    <w:multiLevelType w:val="hybridMultilevel"/>
    <w:tmpl w:val="D3C021A6"/>
    <w:lvl w:ilvl="0" w:tplc="249AA6B2">
      <w:start w:val="1"/>
      <w:numFmt w:val="decimal"/>
      <w:lvlText w:val="5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0D1EF0"/>
    <w:multiLevelType w:val="hybridMultilevel"/>
    <w:tmpl w:val="3E1E85EA"/>
    <w:lvl w:ilvl="0" w:tplc="1EC26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84951"/>
    <w:multiLevelType w:val="hybridMultilevel"/>
    <w:tmpl w:val="FCDC1AD0"/>
    <w:lvl w:ilvl="0" w:tplc="1EC26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96655"/>
    <w:multiLevelType w:val="hybridMultilevel"/>
    <w:tmpl w:val="1EC4C5F6"/>
    <w:lvl w:ilvl="0" w:tplc="1EC26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2462B"/>
    <w:multiLevelType w:val="hybridMultilevel"/>
    <w:tmpl w:val="6478D23A"/>
    <w:lvl w:ilvl="0" w:tplc="1EC26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14D5E"/>
    <w:multiLevelType w:val="hybridMultilevel"/>
    <w:tmpl w:val="8402A870"/>
    <w:lvl w:ilvl="0" w:tplc="BD2828C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1630CF"/>
    <w:multiLevelType w:val="hybridMultilevel"/>
    <w:tmpl w:val="4F9C877E"/>
    <w:lvl w:ilvl="0" w:tplc="1EC26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94D3E"/>
    <w:multiLevelType w:val="hybridMultilevel"/>
    <w:tmpl w:val="040475DA"/>
    <w:lvl w:ilvl="0" w:tplc="1EC26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331A3"/>
    <w:multiLevelType w:val="multilevel"/>
    <w:tmpl w:val="F782E0A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31D02AF"/>
    <w:multiLevelType w:val="hybridMultilevel"/>
    <w:tmpl w:val="809A2ABA"/>
    <w:lvl w:ilvl="0" w:tplc="1EC26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E48DD"/>
    <w:multiLevelType w:val="hybridMultilevel"/>
    <w:tmpl w:val="AAB6AA58"/>
    <w:lvl w:ilvl="0" w:tplc="6D328BB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24"/>
  </w:num>
  <w:num w:numId="7">
    <w:abstractNumId w:val="29"/>
  </w:num>
  <w:num w:numId="8">
    <w:abstractNumId w:val="19"/>
  </w:num>
  <w:num w:numId="9">
    <w:abstractNumId w:val="23"/>
  </w:num>
  <w:num w:numId="10">
    <w:abstractNumId w:val="20"/>
  </w:num>
  <w:num w:numId="11">
    <w:abstractNumId w:val="1"/>
  </w:num>
  <w:num w:numId="12">
    <w:abstractNumId w:val="28"/>
  </w:num>
  <w:num w:numId="13">
    <w:abstractNumId w:val="22"/>
  </w:num>
  <w:num w:numId="14">
    <w:abstractNumId w:val="12"/>
  </w:num>
  <w:num w:numId="15">
    <w:abstractNumId w:val="5"/>
  </w:num>
  <w:num w:numId="16">
    <w:abstractNumId w:val="26"/>
  </w:num>
  <w:num w:numId="17">
    <w:abstractNumId w:val="10"/>
  </w:num>
  <w:num w:numId="18">
    <w:abstractNumId w:val="7"/>
  </w:num>
  <w:num w:numId="19">
    <w:abstractNumId w:val="17"/>
  </w:num>
  <w:num w:numId="20">
    <w:abstractNumId w:val="6"/>
  </w:num>
  <w:num w:numId="21">
    <w:abstractNumId w:val="25"/>
  </w:num>
  <w:num w:numId="22">
    <w:abstractNumId w:val="21"/>
  </w:num>
  <w:num w:numId="23">
    <w:abstractNumId w:val="18"/>
  </w:num>
  <w:num w:numId="24">
    <w:abstractNumId w:val="14"/>
  </w:num>
  <w:num w:numId="25">
    <w:abstractNumId w:val="0"/>
  </w:num>
  <w:num w:numId="26">
    <w:abstractNumId w:val="13"/>
  </w:num>
  <w:num w:numId="27">
    <w:abstractNumId w:val="2"/>
  </w:num>
  <w:num w:numId="28">
    <w:abstractNumId w:val="15"/>
  </w:num>
  <w:num w:numId="29">
    <w:abstractNumId w:val="16"/>
  </w:num>
  <w:num w:numId="30">
    <w:abstractNumId w:val="11"/>
  </w:num>
  <w:num w:numId="3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2C"/>
    <w:rsid w:val="0001652B"/>
    <w:rsid w:val="00026EE7"/>
    <w:rsid w:val="00082AF1"/>
    <w:rsid w:val="0008488E"/>
    <w:rsid w:val="000A3216"/>
    <w:rsid w:val="000E18BE"/>
    <w:rsid w:val="00102411"/>
    <w:rsid w:val="001403AE"/>
    <w:rsid w:val="00237820"/>
    <w:rsid w:val="002A2811"/>
    <w:rsid w:val="002B2C79"/>
    <w:rsid w:val="00325A9B"/>
    <w:rsid w:val="00332761"/>
    <w:rsid w:val="0033661A"/>
    <w:rsid w:val="00351D94"/>
    <w:rsid w:val="00393359"/>
    <w:rsid w:val="003E0042"/>
    <w:rsid w:val="003F557D"/>
    <w:rsid w:val="00410AF7"/>
    <w:rsid w:val="00413393"/>
    <w:rsid w:val="00446E83"/>
    <w:rsid w:val="004543AA"/>
    <w:rsid w:val="00466392"/>
    <w:rsid w:val="00490D5F"/>
    <w:rsid w:val="004A38D3"/>
    <w:rsid w:val="004B5E47"/>
    <w:rsid w:val="004D4A81"/>
    <w:rsid w:val="0056016F"/>
    <w:rsid w:val="00581FA9"/>
    <w:rsid w:val="005B6A59"/>
    <w:rsid w:val="005B70D8"/>
    <w:rsid w:val="005E1B2C"/>
    <w:rsid w:val="005E7CDA"/>
    <w:rsid w:val="00654214"/>
    <w:rsid w:val="00657241"/>
    <w:rsid w:val="006E59F8"/>
    <w:rsid w:val="0070067C"/>
    <w:rsid w:val="00731606"/>
    <w:rsid w:val="0076006E"/>
    <w:rsid w:val="007746B7"/>
    <w:rsid w:val="0077767E"/>
    <w:rsid w:val="007A659C"/>
    <w:rsid w:val="007D1D95"/>
    <w:rsid w:val="007F4362"/>
    <w:rsid w:val="00837EA9"/>
    <w:rsid w:val="00854513"/>
    <w:rsid w:val="00864725"/>
    <w:rsid w:val="00867911"/>
    <w:rsid w:val="008914FE"/>
    <w:rsid w:val="008D4DEA"/>
    <w:rsid w:val="009273B1"/>
    <w:rsid w:val="00971405"/>
    <w:rsid w:val="00983DC7"/>
    <w:rsid w:val="009870FD"/>
    <w:rsid w:val="009C2460"/>
    <w:rsid w:val="009D073A"/>
    <w:rsid w:val="009D5F97"/>
    <w:rsid w:val="00A44935"/>
    <w:rsid w:val="00A90756"/>
    <w:rsid w:val="00A9218E"/>
    <w:rsid w:val="00AB5F85"/>
    <w:rsid w:val="00B05C78"/>
    <w:rsid w:val="00B31FA3"/>
    <w:rsid w:val="00B54403"/>
    <w:rsid w:val="00B65DE7"/>
    <w:rsid w:val="00B970EE"/>
    <w:rsid w:val="00C55B07"/>
    <w:rsid w:val="00CF197A"/>
    <w:rsid w:val="00CF1D4F"/>
    <w:rsid w:val="00D01289"/>
    <w:rsid w:val="00D206F2"/>
    <w:rsid w:val="00D3357B"/>
    <w:rsid w:val="00D62604"/>
    <w:rsid w:val="00D70204"/>
    <w:rsid w:val="00D81B05"/>
    <w:rsid w:val="00D94A5C"/>
    <w:rsid w:val="00DE3C8B"/>
    <w:rsid w:val="00DF09EE"/>
    <w:rsid w:val="00E039A7"/>
    <w:rsid w:val="00E441EB"/>
    <w:rsid w:val="00E55BE5"/>
    <w:rsid w:val="00EA59AD"/>
    <w:rsid w:val="00EE7A71"/>
    <w:rsid w:val="00F34070"/>
    <w:rsid w:val="00F80696"/>
    <w:rsid w:val="00F94C9C"/>
    <w:rsid w:val="00FE40F3"/>
    <w:rsid w:val="00FE7620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B3383"/>
  <w15:docId w15:val="{524E6D15-F0D2-46A0-B5EC-9E0E8F29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shd w:val="clear" w:color="auto" w:fill="FFFFFF"/>
      <w:suppressAutoHyphens/>
    </w:pPr>
  </w:style>
  <w:style w:type="paragraph" w:styleId="Nagwek1">
    <w:name w:val="heading 1"/>
    <w:basedOn w:val="Normalny"/>
    <w:next w:val="Normalny"/>
    <w:uiPriority w:val="9"/>
    <w:qFormat/>
    <w:pPr>
      <w:keepLines/>
      <w:numPr>
        <w:numId w:val="1"/>
      </w:numPr>
      <w:spacing w:before="400" w:after="120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Lines/>
      <w:numPr>
        <w:ilvl w:val="1"/>
        <w:numId w:val="1"/>
      </w:numPr>
      <w:spacing w:before="360" w:after="120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eastAsia="Noto Sans Symbols" w:cs="Noto Sans Symbols"/>
      <w:sz w:val="23"/>
      <w:szCs w:val="23"/>
      <w:u w:val="none"/>
    </w:rPr>
  </w:style>
  <w:style w:type="character" w:customStyle="1" w:styleId="ListLabel29">
    <w:name w:val="ListLabel 29"/>
    <w:qFormat/>
    <w:rPr>
      <w:rFonts w:eastAsia="Noto Sans Symbols" w:cs="Noto Sans Symbols"/>
      <w:u w:val="none"/>
    </w:rPr>
  </w:style>
  <w:style w:type="character" w:customStyle="1" w:styleId="ListLabel30">
    <w:name w:val="ListLabel 30"/>
    <w:qFormat/>
    <w:rPr>
      <w:rFonts w:eastAsia="Noto Sans Symbols" w:cs="Noto Sans Symbols"/>
      <w:u w:val="none"/>
    </w:rPr>
  </w:style>
  <w:style w:type="character" w:customStyle="1" w:styleId="ListLabel31">
    <w:name w:val="ListLabel 31"/>
    <w:qFormat/>
    <w:rPr>
      <w:rFonts w:eastAsia="Noto Sans Symbols" w:cs="Noto Sans Symbols"/>
      <w:u w:val="none"/>
    </w:rPr>
  </w:style>
  <w:style w:type="character" w:customStyle="1" w:styleId="ListLabel32">
    <w:name w:val="ListLabel 32"/>
    <w:qFormat/>
    <w:rPr>
      <w:rFonts w:eastAsia="Noto Sans Symbols" w:cs="Noto Sans Symbols"/>
      <w:u w:val="none"/>
    </w:rPr>
  </w:style>
  <w:style w:type="character" w:customStyle="1" w:styleId="ListLabel33">
    <w:name w:val="ListLabel 33"/>
    <w:qFormat/>
    <w:rPr>
      <w:rFonts w:eastAsia="Noto Sans Symbols" w:cs="Noto Sans Symbols"/>
      <w:u w:val="none"/>
    </w:rPr>
  </w:style>
  <w:style w:type="character" w:customStyle="1" w:styleId="ListLabel34">
    <w:name w:val="ListLabel 34"/>
    <w:qFormat/>
    <w:rPr>
      <w:rFonts w:eastAsia="Noto Sans Symbols" w:cs="Noto Sans Symbols"/>
      <w:u w:val="none"/>
    </w:rPr>
  </w:style>
  <w:style w:type="character" w:customStyle="1" w:styleId="ListLabel35">
    <w:name w:val="ListLabel 35"/>
    <w:qFormat/>
    <w:rPr>
      <w:rFonts w:eastAsia="Noto Sans Symbols" w:cs="Noto Sans Symbols"/>
      <w:u w:val="none"/>
    </w:rPr>
  </w:style>
  <w:style w:type="character" w:customStyle="1" w:styleId="ListLabel36">
    <w:name w:val="ListLabel 36"/>
    <w:qFormat/>
    <w:rPr>
      <w:rFonts w:eastAsia="Noto Sans Symbols" w:cs="Noto Sans Symbols"/>
      <w:u w:val="none"/>
    </w:rPr>
  </w:style>
  <w:style w:type="character" w:customStyle="1" w:styleId="ListLabel37">
    <w:name w:val="ListLabel 37"/>
    <w:qFormat/>
    <w:rPr>
      <w:rFonts w:eastAsia="Noto Sans Symbols" w:cs="Noto Sans Symbols"/>
      <w:u w:val="none"/>
    </w:rPr>
  </w:style>
  <w:style w:type="character" w:customStyle="1" w:styleId="ListLabel38">
    <w:name w:val="ListLabel 38"/>
    <w:qFormat/>
    <w:rPr>
      <w:rFonts w:eastAsia="Noto Sans Symbols" w:cs="Noto Sans Symbols"/>
      <w:u w:val="none"/>
    </w:rPr>
  </w:style>
  <w:style w:type="character" w:customStyle="1" w:styleId="ListLabel39">
    <w:name w:val="ListLabel 39"/>
    <w:qFormat/>
    <w:rPr>
      <w:rFonts w:eastAsia="Noto Sans Symbols" w:cs="Noto Sans Symbols"/>
      <w:u w:val="none"/>
    </w:rPr>
  </w:style>
  <w:style w:type="character" w:customStyle="1" w:styleId="ListLabel40">
    <w:name w:val="ListLabel 40"/>
    <w:qFormat/>
    <w:rPr>
      <w:rFonts w:eastAsia="Noto Sans Symbols" w:cs="Noto Sans Symbols"/>
      <w:u w:val="none"/>
    </w:rPr>
  </w:style>
  <w:style w:type="character" w:customStyle="1" w:styleId="ListLabel41">
    <w:name w:val="ListLabel 41"/>
    <w:qFormat/>
    <w:rPr>
      <w:rFonts w:eastAsia="Noto Sans Symbols" w:cs="Noto Sans Symbols"/>
      <w:u w:val="none"/>
    </w:rPr>
  </w:style>
  <w:style w:type="character" w:customStyle="1" w:styleId="ListLabel42">
    <w:name w:val="ListLabel 42"/>
    <w:qFormat/>
    <w:rPr>
      <w:rFonts w:eastAsia="Noto Sans Symbols" w:cs="Noto Sans Symbols"/>
      <w:u w:val="none"/>
    </w:rPr>
  </w:style>
  <w:style w:type="character" w:customStyle="1" w:styleId="ListLabel43">
    <w:name w:val="ListLabel 43"/>
    <w:qFormat/>
    <w:rPr>
      <w:rFonts w:eastAsia="Noto Sans Symbols" w:cs="Noto Sans Symbols"/>
      <w:u w:val="none"/>
    </w:rPr>
  </w:style>
  <w:style w:type="character" w:customStyle="1" w:styleId="ListLabel44">
    <w:name w:val="ListLabel 44"/>
    <w:qFormat/>
    <w:rPr>
      <w:rFonts w:eastAsia="Noto Sans Symbols" w:cs="Noto Sans Symbols"/>
      <w:u w:val="none"/>
    </w:rPr>
  </w:style>
  <w:style w:type="character" w:customStyle="1" w:styleId="ListLabel45">
    <w:name w:val="ListLabel 45"/>
    <w:qFormat/>
    <w:rPr>
      <w:rFonts w:eastAsia="Noto Sans Symbols" w:cs="Noto Sans Symbols"/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eastAsia="Arial" w:cs="Arial"/>
      <w:color w:val="201C17"/>
      <w:sz w:val="24"/>
      <w:szCs w:val="24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rFonts w:eastAsia="Noto Sans Symbols" w:cs="Noto Sans Symbols"/>
      <w:u w:val="none"/>
    </w:rPr>
  </w:style>
  <w:style w:type="character" w:customStyle="1" w:styleId="ListLabel92">
    <w:name w:val="ListLabel 92"/>
    <w:qFormat/>
    <w:rPr>
      <w:rFonts w:eastAsia="Noto Sans Symbols" w:cs="Noto Sans Symbols"/>
      <w:u w:val="none"/>
    </w:rPr>
  </w:style>
  <w:style w:type="character" w:customStyle="1" w:styleId="ListLabel93">
    <w:name w:val="ListLabel 93"/>
    <w:qFormat/>
    <w:rPr>
      <w:rFonts w:eastAsia="Noto Sans Symbols" w:cs="Noto Sans Symbols"/>
      <w:u w:val="none"/>
    </w:rPr>
  </w:style>
  <w:style w:type="character" w:customStyle="1" w:styleId="ListLabel94">
    <w:name w:val="ListLabel 94"/>
    <w:qFormat/>
    <w:rPr>
      <w:rFonts w:eastAsia="Noto Sans Symbols" w:cs="Noto Sans Symbols"/>
      <w:u w:val="none"/>
    </w:rPr>
  </w:style>
  <w:style w:type="character" w:customStyle="1" w:styleId="ListLabel95">
    <w:name w:val="ListLabel 95"/>
    <w:qFormat/>
    <w:rPr>
      <w:rFonts w:eastAsia="Noto Sans Symbols" w:cs="Noto Sans Symbols"/>
      <w:u w:val="none"/>
    </w:rPr>
  </w:style>
  <w:style w:type="character" w:customStyle="1" w:styleId="ListLabel96">
    <w:name w:val="ListLabel 96"/>
    <w:qFormat/>
    <w:rPr>
      <w:rFonts w:eastAsia="Noto Sans Symbols" w:cs="Noto Sans Symbols"/>
      <w:u w:val="none"/>
    </w:rPr>
  </w:style>
  <w:style w:type="character" w:customStyle="1" w:styleId="ListLabel97">
    <w:name w:val="ListLabel 97"/>
    <w:qFormat/>
    <w:rPr>
      <w:rFonts w:eastAsia="Noto Sans Symbols" w:cs="Noto Sans Symbols"/>
      <w:u w:val="none"/>
    </w:rPr>
  </w:style>
  <w:style w:type="character" w:customStyle="1" w:styleId="ListLabel98">
    <w:name w:val="ListLabel 98"/>
    <w:qFormat/>
    <w:rPr>
      <w:rFonts w:eastAsia="Noto Sans Symbols" w:cs="Noto Sans Symbols"/>
      <w:u w:val="none"/>
    </w:rPr>
  </w:style>
  <w:style w:type="character" w:customStyle="1" w:styleId="ListLabel99">
    <w:name w:val="ListLabel 99"/>
    <w:qFormat/>
    <w:rPr>
      <w:rFonts w:eastAsia="Noto Sans Symbols" w:cs="Noto Sans Symbols"/>
      <w:u w:val="none"/>
    </w:rPr>
  </w:style>
  <w:style w:type="character" w:customStyle="1" w:styleId="ListLabel100">
    <w:name w:val="ListLabel 100"/>
    <w:qFormat/>
    <w:rPr>
      <w:rFonts w:eastAsia="Noto Sans Symbols" w:cs="Noto Sans Symbols"/>
      <w:u w:val="none"/>
    </w:rPr>
  </w:style>
  <w:style w:type="character" w:customStyle="1" w:styleId="ListLabel101">
    <w:name w:val="ListLabel 101"/>
    <w:qFormat/>
    <w:rPr>
      <w:rFonts w:eastAsia="Noto Sans Symbols" w:cs="Noto Sans Symbols"/>
      <w:u w:val="none"/>
    </w:rPr>
  </w:style>
  <w:style w:type="character" w:customStyle="1" w:styleId="ListLabel102">
    <w:name w:val="ListLabel 102"/>
    <w:qFormat/>
    <w:rPr>
      <w:rFonts w:eastAsia="Noto Sans Symbols" w:cs="Noto Sans Symbols"/>
      <w:u w:val="none"/>
    </w:rPr>
  </w:style>
  <w:style w:type="character" w:customStyle="1" w:styleId="ListLabel103">
    <w:name w:val="ListLabel 103"/>
    <w:qFormat/>
    <w:rPr>
      <w:rFonts w:eastAsia="Noto Sans Symbols" w:cs="Noto Sans Symbols"/>
      <w:u w:val="none"/>
    </w:rPr>
  </w:style>
  <w:style w:type="character" w:customStyle="1" w:styleId="ListLabel104">
    <w:name w:val="ListLabel 104"/>
    <w:qFormat/>
    <w:rPr>
      <w:rFonts w:eastAsia="Noto Sans Symbols" w:cs="Noto Sans Symbols"/>
      <w:u w:val="none"/>
    </w:rPr>
  </w:style>
  <w:style w:type="character" w:customStyle="1" w:styleId="ListLabel105">
    <w:name w:val="ListLabel 105"/>
    <w:qFormat/>
    <w:rPr>
      <w:rFonts w:eastAsia="Noto Sans Symbols" w:cs="Noto Sans Symbols"/>
      <w:u w:val="none"/>
    </w:rPr>
  </w:style>
  <w:style w:type="character" w:customStyle="1" w:styleId="ListLabel106">
    <w:name w:val="ListLabel 106"/>
    <w:qFormat/>
    <w:rPr>
      <w:rFonts w:eastAsia="Noto Sans Symbols" w:cs="Noto Sans Symbols"/>
      <w:u w:val="none"/>
    </w:rPr>
  </w:style>
  <w:style w:type="character" w:customStyle="1" w:styleId="ListLabel107">
    <w:name w:val="ListLabel 107"/>
    <w:qFormat/>
    <w:rPr>
      <w:rFonts w:eastAsia="Noto Sans Symbols" w:cs="Noto Sans Symbols"/>
      <w:u w:val="none"/>
    </w:rPr>
  </w:style>
  <w:style w:type="character" w:customStyle="1" w:styleId="ListLabel108">
    <w:name w:val="ListLabel 108"/>
    <w:qFormat/>
    <w:rPr>
      <w:rFonts w:eastAsia="Noto Sans Symbols" w:cs="Noto Sans Symbols"/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rFonts w:eastAsia="Noto Sans Symbols" w:cs="Noto Sans Symbols"/>
      <w:u w:val="none"/>
    </w:rPr>
  </w:style>
  <w:style w:type="character" w:customStyle="1" w:styleId="ListLabel119">
    <w:name w:val="ListLabel 119"/>
    <w:qFormat/>
    <w:rPr>
      <w:rFonts w:eastAsia="Noto Sans Symbols" w:cs="Noto Sans Symbols"/>
      <w:u w:val="none"/>
    </w:rPr>
  </w:style>
  <w:style w:type="character" w:customStyle="1" w:styleId="ListLabel120">
    <w:name w:val="ListLabel 120"/>
    <w:qFormat/>
    <w:rPr>
      <w:rFonts w:eastAsia="Noto Sans Symbols" w:cs="Noto Sans Symbols"/>
      <w:u w:val="none"/>
    </w:rPr>
  </w:style>
  <w:style w:type="character" w:customStyle="1" w:styleId="ListLabel121">
    <w:name w:val="ListLabel 121"/>
    <w:qFormat/>
    <w:rPr>
      <w:rFonts w:eastAsia="Noto Sans Symbols" w:cs="Noto Sans Symbols"/>
      <w:u w:val="none"/>
    </w:rPr>
  </w:style>
  <w:style w:type="character" w:customStyle="1" w:styleId="ListLabel122">
    <w:name w:val="ListLabel 122"/>
    <w:qFormat/>
    <w:rPr>
      <w:rFonts w:eastAsia="Noto Sans Symbols" w:cs="Noto Sans Symbols"/>
      <w:u w:val="none"/>
    </w:rPr>
  </w:style>
  <w:style w:type="character" w:customStyle="1" w:styleId="ListLabel123">
    <w:name w:val="ListLabel 123"/>
    <w:qFormat/>
    <w:rPr>
      <w:rFonts w:eastAsia="Noto Sans Symbols" w:cs="Noto Sans Symbols"/>
      <w:u w:val="none"/>
    </w:rPr>
  </w:style>
  <w:style w:type="character" w:customStyle="1" w:styleId="ListLabel124">
    <w:name w:val="ListLabel 124"/>
    <w:qFormat/>
    <w:rPr>
      <w:rFonts w:eastAsia="Noto Sans Symbols" w:cs="Noto Sans Symbols"/>
      <w:u w:val="none"/>
    </w:rPr>
  </w:style>
  <w:style w:type="character" w:customStyle="1" w:styleId="ListLabel125">
    <w:name w:val="ListLabel 125"/>
    <w:qFormat/>
    <w:rPr>
      <w:rFonts w:eastAsia="Noto Sans Symbols" w:cs="Noto Sans Symbols"/>
      <w:u w:val="none"/>
    </w:rPr>
  </w:style>
  <w:style w:type="character" w:customStyle="1" w:styleId="ListLabel126">
    <w:name w:val="ListLabel 126"/>
    <w:qFormat/>
    <w:rPr>
      <w:rFonts w:eastAsia="Noto Sans Symbols" w:cs="Noto Sans Symbols"/>
      <w:u w:val="none"/>
    </w:rPr>
  </w:style>
  <w:style w:type="character" w:customStyle="1" w:styleId="ListLabel127">
    <w:name w:val="ListLabel 127"/>
    <w:qFormat/>
    <w:rPr>
      <w:rFonts w:eastAsia="Noto Sans Symbols" w:cs="Noto Sans Symbols"/>
      <w:sz w:val="23"/>
      <w:szCs w:val="23"/>
      <w:u w:val="none"/>
    </w:rPr>
  </w:style>
  <w:style w:type="character" w:customStyle="1" w:styleId="ListLabel128">
    <w:name w:val="ListLabel 128"/>
    <w:qFormat/>
    <w:rPr>
      <w:rFonts w:eastAsia="Noto Sans Symbols" w:cs="Noto Sans Symbols"/>
      <w:u w:val="none"/>
    </w:rPr>
  </w:style>
  <w:style w:type="character" w:customStyle="1" w:styleId="ListLabel129">
    <w:name w:val="ListLabel 129"/>
    <w:qFormat/>
    <w:rPr>
      <w:rFonts w:eastAsia="Noto Sans Symbols" w:cs="Noto Sans Symbols"/>
      <w:u w:val="none"/>
    </w:rPr>
  </w:style>
  <w:style w:type="character" w:customStyle="1" w:styleId="ListLabel130">
    <w:name w:val="ListLabel 130"/>
    <w:qFormat/>
    <w:rPr>
      <w:rFonts w:eastAsia="Noto Sans Symbols" w:cs="Noto Sans Symbols"/>
      <w:u w:val="none"/>
    </w:rPr>
  </w:style>
  <w:style w:type="character" w:customStyle="1" w:styleId="ListLabel131">
    <w:name w:val="ListLabel 131"/>
    <w:qFormat/>
    <w:rPr>
      <w:rFonts w:eastAsia="Noto Sans Symbols" w:cs="Noto Sans Symbols"/>
      <w:u w:val="none"/>
    </w:rPr>
  </w:style>
  <w:style w:type="character" w:customStyle="1" w:styleId="ListLabel132">
    <w:name w:val="ListLabel 132"/>
    <w:qFormat/>
    <w:rPr>
      <w:rFonts w:eastAsia="Noto Sans Symbols" w:cs="Noto Sans Symbols"/>
      <w:u w:val="none"/>
    </w:rPr>
  </w:style>
  <w:style w:type="character" w:customStyle="1" w:styleId="ListLabel133">
    <w:name w:val="ListLabel 133"/>
    <w:qFormat/>
    <w:rPr>
      <w:rFonts w:eastAsia="Noto Sans Symbols" w:cs="Noto Sans Symbols"/>
      <w:u w:val="none"/>
    </w:rPr>
  </w:style>
  <w:style w:type="character" w:customStyle="1" w:styleId="ListLabel134">
    <w:name w:val="ListLabel 134"/>
    <w:qFormat/>
    <w:rPr>
      <w:rFonts w:eastAsia="Noto Sans Symbols" w:cs="Noto Sans Symbols"/>
      <w:u w:val="none"/>
    </w:rPr>
  </w:style>
  <w:style w:type="character" w:customStyle="1" w:styleId="ListLabel135">
    <w:name w:val="ListLabel 135"/>
    <w:qFormat/>
    <w:rPr>
      <w:rFonts w:eastAsia="Noto Sans Symbols" w:cs="Noto Sans Symbols"/>
      <w:u w:val="none"/>
    </w:rPr>
  </w:style>
  <w:style w:type="character" w:customStyle="1" w:styleId="ListLabel136">
    <w:name w:val="ListLabel 136"/>
    <w:qFormat/>
    <w:rPr>
      <w:color w:val="0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37">
    <w:name w:val="ListLabel 137"/>
    <w:qFormat/>
    <w:rPr>
      <w:color w:val="000000"/>
      <w:sz w:val="24"/>
      <w:szCs w:val="24"/>
      <w:u w:val="single"/>
    </w:rPr>
  </w:style>
  <w:style w:type="character" w:styleId="Odwoanieprzypisudolnego">
    <w:name w:val="footnote reference"/>
    <w:basedOn w:val="Domylnaczcionkaakapitu"/>
    <w:qFormat/>
    <w:rPr>
      <w:position w:val="22"/>
      <w:sz w:val="14"/>
    </w:rPr>
  </w:style>
  <w:style w:type="character" w:customStyle="1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Mangal"/>
      <w:sz w:val="18"/>
      <w:szCs w:val="16"/>
    </w:rPr>
  </w:style>
  <w:style w:type="character" w:customStyle="1" w:styleId="WWCharLFO1LVL1">
    <w:name w:val="WW_CharLFO1LVL1"/>
    <w:qFormat/>
    <w:rPr>
      <w:u w:val="none"/>
    </w:rPr>
  </w:style>
  <w:style w:type="character" w:customStyle="1" w:styleId="WWCharLFO1LVL2">
    <w:name w:val="WW_CharLFO1LVL2"/>
    <w:qFormat/>
    <w:rPr>
      <w:u w:val="none"/>
    </w:rPr>
  </w:style>
  <w:style w:type="character" w:customStyle="1" w:styleId="WWCharLFO1LVL3">
    <w:name w:val="WW_CharLFO1LVL3"/>
    <w:qFormat/>
    <w:rPr>
      <w:u w:val="none"/>
    </w:rPr>
  </w:style>
  <w:style w:type="character" w:customStyle="1" w:styleId="WWCharLFO1LVL4">
    <w:name w:val="WW_CharLFO1LVL4"/>
    <w:qFormat/>
    <w:rPr>
      <w:u w:val="none"/>
    </w:rPr>
  </w:style>
  <w:style w:type="character" w:customStyle="1" w:styleId="WWCharLFO1LVL5">
    <w:name w:val="WW_CharLFO1LVL5"/>
    <w:qFormat/>
    <w:rPr>
      <w:u w:val="none"/>
    </w:rPr>
  </w:style>
  <w:style w:type="character" w:customStyle="1" w:styleId="WWCharLFO1LVL6">
    <w:name w:val="WW_CharLFO1LVL6"/>
    <w:qFormat/>
    <w:rPr>
      <w:u w:val="none"/>
    </w:rPr>
  </w:style>
  <w:style w:type="character" w:customStyle="1" w:styleId="WWCharLFO1LVL7">
    <w:name w:val="WW_CharLFO1LVL7"/>
    <w:qFormat/>
    <w:rPr>
      <w:u w:val="none"/>
    </w:rPr>
  </w:style>
  <w:style w:type="character" w:customStyle="1" w:styleId="WWCharLFO1LVL8">
    <w:name w:val="WW_CharLFO1LVL8"/>
    <w:qFormat/>
    <w:rPr>
      <w:u w:val="none"/>
    </w:rPr>
  </w:style>
  <w:style w:type="character" w:customStyle="1" w:styleId="WWCharLFO1LVL9">
    <w:name w:val="WW_CharLFO1LVL9"/>
    <w:qFormat/>
    <w:rPr>
      <w:u w:val="none"/>
    </w:rPr>
  </w:style>
  <w:style w:type="character" w:customStyle="1" w:styleId="WWCharLFO2LVL1">
    <w:name w:val="WW_CharLFO2LVL1"/>
    <w:qFormat/>
    <w:rPr>
      <w:u w:val="none"/>
    </w:rPr>
  </w:style>
  <w:style w:type="character" w:customStyle="1" w:styleId="WWCharLFO2LVL2">
    <w:name w:val="WW_CharLFO2LVL2"/>
    <w:qFormat/>
    <w:rPr>
      <w:u w:val="none"/>
    </w:rPr>
  </w:style>
  <w:style w:type="character" w:customStyle="1" w:styleId="WWCharLFO2LVL3">
    <w:name w:val="WW_CharLFO2LVL3"/>
    <w:qFormat/>
    <w:rPr>
      <w:u w:val="none"/>
    </w:rPr>
  </w:style>
  <w:style w:type="character" w:customStyle="1" w:styleId="WWCharLFO2LVL4">
    <w:name w:val="WW_CharLFO2LVL4"/>
    <w:qFormat/>
    <w:rPr>
      <w:u w:val="none"/>
    </w:rPr>
  </w:style>
  <w:style w:type="character" w:customStyle="1" w:styleId="WWCharLFO2LVL5">
    <w:name w:val="WW_CharLFO2LVL5"/>
    <w:qFormat/>
    <w:rPr>
      <w:u w:val="none"/>
    </w:rPr>
  </w:style>
  <w:style w:type="character" w:customStyle="1" w:styleId="WWCharLFO2LVL6">
    <w:name w:val="WW_CharLFO2LVL6"/>
    <w:qFormat/>
    <w:rPr>
      <w:u w:val="none"/>
    </w:rPr>
  </w:style>
  <w:style w:type="character" w:customStyle="1" w:styleId="WWCharLFO2LVL7">
    <w:name w:val="WW_CharLFO2LVL7"/>
    <w:qFormat/>
    <w:rPr>
      <w:u w:val="none"/>
    </w:rPr>
  </w:style>
  <w:style w:type="character" w:customStyle="1" w:styleId="WWCharLFO2LVL8">
    <w:name w:val="WW_CharLFO2LVL8"/>
    <w:qFormat/>
    <w:rPr>
      <w:u w:val="none"/>
    </w:rPr>
  </w:style>
  <w:style w:type="character" w:customStyle="1" w:styleId="WWCharLFO2LVL9">
    <w:name w:val="WW_CharLFO2LVL9"/>
    <w:qFormat/>
    <w:rPr>
      <w:u w:val="none"/>
    </w:rPr>
  </w:style>
  <w:style w:type="character" w:customStyle="1" w:styleId="WWCharLFO3LVL1">
    <w:name w:val="WW_CharLFO3LVL1"/>
    <w:qFormat/>
    <w:rPr>
      <w:u w:val="none"/>
    </w:rPr>
  </w:style>
  <w:style w:type="character" w:customStyle="1" w:styleId="WWCharLFO3LVL2">
    <w:name w:val="WW_CharLFO3LVL2"/>
    <w:qFormat/>
    <w:rPr>
      <w:u w:val="none"/>
    </w:rPr>
  </w:style>
  <w:style w:type="character" w:customStyle="1" w:styleId="WWCharLFO3LVL3">
    <w:name w:val="WW_CharLFO3LVL3"/>
    <w:qFormat/>
    <w:rPr>
      <w:u w:val="none"/>
    </w:rPr>
  </w:style>
  <w:style w:type="character" w:customStyle="1" w:styleId="WWCharLFO3LVL4">
    <w:name w:val="WW_CharLFO3LVL4"/>
    <w:qFormat/>
    <w:rPr>
      <w:u w:val="none"/>
    </w:rPr>
  </w:style>
  <w:style w:type="character" w:customStyle="1" w:styleId="WWCharLFO3LVL5">
    <w:name w:val="WW_CharLFO3LVL5"/>
    <w:qFormat/>
    <w:rPr>
      <w:u w:val="none"/>
    </w:rPr>
  </w:style>
  <w:style w:type="character" w:customStyle="1" w:styleId="WWCharLFO3LVL6">
    <w:name w:val="WW_CharLFO3LVL6"/>
    <w:qFormat/>
    <w:rPr>
      <w:u w:val="none"/>
    </w:rPr>
  </w:style>
  <w:style w:type="character" w:customStyle="1" w:styleId="WWCharLFO3LVL7">
    <w:name w:val="WW_CharLFO3LVL7"/>
    <w:qFormat/>
    <w:rPr>
      <w:u w:val="none"/>
    </w:rPr>
  </w:style>
  <w:style w:type="character" w:customStyle="1" w:styleId="WWCharLFO3LVL8">
    <w:name w:val="WW_CharLFO3LVL8"/>
    <w:qFormat/>
    <w:rPr>
      <w:u w:val="none"/>
    </w:rPr>
  </w:style>
  <w:style w:type="character" w:customStyle="1" w:styleId="WWCharLFO3LVL9">
    <w:name w:val="WW_CharLFO3LVL9"/>
    <w:qFormat/>
    <w:rPr>
      <w:u w:val="none"/>
    </w:rPr>
  </w:style>
  <w:style w:type="character" w:customStyle="1" w:styleId="WWCharLFO4LVL1">
    <w:name w:val="WW_CharLFO4LVL1"/>
    <w:qFormat/>
    <w:rPr>
      <w:rFonts w:ascii="Noto Sans Symbols" w:eastAsia="Noto Sans Symbols" w:hAnsi="Noto Sans Symbols" w:cs="Noto Sans Symbols"/>
      <w:sz w:val="23"/>
      <w:szCs w:val="23"/>
      <w:u w:val="none"/>
    </w:rPr>
  </w:style>
  <w:style w:type="character" w:customStyle="1" w:styleId="WWCharLFO4LVL2">
    <w:name w:val="WW_CharLFO4LVL2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4LVL3">
    <w:name w:val="WW_CharLFO4LVL3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4LVL4">
    <w:name w:val="WW_CharLFO4LVL4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4LVL5">
    <w:name w:val="WW_CharLFO4LVL5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4LVL6">
    <w:name w:val="WW_CharLFO4LVL6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4LVL7">
    <w:name w:val="WW_CharLFO4LVL7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4LVL8">
    <w:name w:val="WW_CharLFO4LVL8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4LVL9">
    <w:name w:val="WW_CharLFO4LVL9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5LVL1">
    <w:name w:val="WW_CharLFO5LVL1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5LVL2">
    <w:name w:val="WW_CharLFO5LVL2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5LVL3">
    <w:name w:val="WW_CharLFO5LVL3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5LVL4">
    <w:name w:val="WW_CharLFO5LVL4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5LVL5">
    <w:name w:val="WW_CharLFO5LVL5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5LVL6">
    <w:name w:val="WW_CharLFO5LVL6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5LVL7">
    <w:name w:val="WW_CharLFO5LVL7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5LVL8">
    <w:name w:val="WW_CharLFO5LVL8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5LVL9">
    <w:name w:val="WW_CharLFO5LVL9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6LVL1">
    <w:name w:val="WW_CharLFO6LVL1"/>
    <w:qFormat/>
    <w:rPr>
      <w:u w:val="none"/>
    </w:rPr>
  </w:style>
  <w:style w:type="character" w:customStyle="1" w:styleId="WWCharLFO6LVL2">
    <w:name w:val="WW_CharLFO6LVL2"/>
    <w:qFormat/>
    <w:rPr>
      <w:u w:val="none"/>
    </w:rPr>
  </w:style>
  <w:style w:type="character" w:customStyle="1" w:styleId="WWCharLFO6LVL3">
    <w:name w:val="WW_CharLFO6LVL3"/>
    <w:qFormat/>
    <w:rPr>
      <w:u w:val="none"/>
    </w:rPr>
  </w:style>
  <w:style w:type="character" w:customStyle="1" w:styleId="WWCharLFO6LVL4">
    <w:name w:val="WW_CharLFO6LVL4"/>
    <w:qFormat/>
    <w:rPr>
      <w:u w:val="none"/>
    </w:rPr>
  </w:style>
  <w:style w:type="character" w:customStyle="1" w:styleId="WWCharLFO6LVL5">
    <w:name w:val="WW_CharLFO6LVL5"/>
    <w:qFormat/>
    <w:rPr>
      <w:u w:val="none"/>
    </w:rPr>
  </w:style>
  <w:style w:type="character" w:customStyle="1" w:styleId="WWCharLFO6LVL6">
    <w:name w:val="WW_CharLFO6LVL6"/>
    <w:qFormat/>
    <w:rPr>
      <w:u w:val="none"/>
    </w:rPr>
  </w:style>
  <w:style w:type="character" w:customStyle="1" w:styleId="WWCharLFO6LVL7">
    <w:name w:val="WW_CharLFO6LVL7"/>
    <w:qFormat/>
    <w:rPr>
      <w:u w:val="none"/>
    </w:rPr>
  </w:style>
  <w:style w:type="character" w:customStyle="1" w:styleId="WWCharLFO6LVL8">
    <w:name w:val="WW_CharLFO6LVL8"/>
    <w:qFormat/>
    <w:rPr>
      <w:u w:val="none"/>
    </w:rPr>
  </w:style>
  <w:style w:type="character" w:customStyle="1" w:styleId="WWCharLFO6LVL9">
    <w:name w:val="WW_CharLFO6LVL9"/>
    <w:qFormat/>
    <w:rPr>
      <w:u w:val="none"/>
    </w:rPr>
  </w:style>
  <w:style w:type="character" w:customStyle="1" w:styleId="WWCharLFO7LVL1">
    <w:name w:val="WW_CharLFO7LVL1"/>
    <w:qFormat/>
    <w:rPr>
      <w:rFonts w:ascii="Arial" w:eastAsia="Arial" w:hAnsi="Arial" w:cs="Arial"/>
      <w:color w:val="201C17"/>
      <w:sz w:val="24"/>
      <w:szCs w:val="24"/>
      <w:u w:val="none"/>
    </w:rPr>
  </w:style>
  <w:style w:type="character" w:customStyle="1" w:styleId="WWCharLFO7LVL2">
    <w:name w:val="WW_CharLFO7LVL2"/>
    <w:qFormat/>
    <w:rPr>
      <w:u w:val="none"/>
    </w:rPr>
  </w:style>
  <w:style w:type="character" w:customStyle="1" w:styleId="WWCharLFO7LVL3">
    <w:name w:val="WW_CharLFO7LVL3"/>
    <w:qFormat/>
    <w:rPr>
      <w:u w:val="none"/>
    </w:rPr>
  </w:style>
  <w:style w:type="character" w:customStyle="1" w:styleId="WWCharLFO7LVL4">
    <w:name w:val="WW_CharLFO7LVL4"/>
    <w:qFormat/>
    <w:rPr>
      <w:u w:val="none"/>
    </w:rPr>
  </w:style>
  <w:style w:type="character" w:customStyle="1" w:styleId="WWCharLFO7LVL5">
    <w:name w:val="WW_CharLFO7LVL5"/>
    <w:qFormat/>
    <w:rPr>
      <w:u w:val="none"/>
    </w:rPr>
  </w:style>
  <w:style w:type="character" w:customStyle="1" w:styleId="WWCharLFO7LVL6">
    <w:name w:val="WW_CharLFO7LVL6"/>
    <w:qFormat/>
    <w:rPr>
      <w:u w:val="none"/>
    </w:rPr>
  </w:style>
  <w:style w:type="character" w:customStyle="1" w:styleId="WWCharLFO7LVL7">
    <w:name w:val="WW_CharLFO7LVL7"/>
    <w:qFormat/>
    <w:rPr>
      <w:u w:val="none"/>
    </w:rPr>
  </w:style>
  <w:style w:type="character" w:customStyle="1" w:styleId="WWCharLFO7LVL8">
    <w:name w:val="WW_CharLFO7LVL8"/>
    <w:qFormat/>
    <w:rPr>
      <w:u w:val="none"/>
    </w:rPr>
  </w:style>
  <w:style w:type="character" w:customStyle="1" w:styleId="WWCharLFO7LVL9">
    <w:name w:val="WW_CharLFO7LVL9"/>
    <w:qFormat/>
    <w:rPr>
      <w:u w:val="none"/>
    </w:rPr>
  </w:style>
  <w:style w:type="character" w:customStyle="1" w:styleId="WWCharLFO8LVL1">
    <w:name w:val="WW_CharLFO8LVL1"/>
    <w:qFormat/>
    <w:rPr>
      <w:u w:val="none"/>
    </w:rPr>
  </w:style>
  <w:style w:type="character" w:customStyle="1" w:styleId="WWCharLFO8LVL2">
    <w:name w:val="WW_CharLFO8LVL2"/>
    <w:qFormat/>
    <w:rPr>
      <w:u w:val="none"/>
    </w:rPr>
  </w:style>
  <w:style w:type="character" w:customStyle="1" w:styleId="WWCharLFO8LVL3">
    <w:name w:val="WW_CharLFO8LVL3"/>
    <w:qFormat/>
    <w:rPr>
      <w:u w:val="none"/>
    </w:rPr>
  </w:style>
  <w:style w:type="character" w:customStyle="1" w:styleId="WWCharLFO8LVL4">
    <w:name w:val="WW_CharLFO8LVL4"/>
    <w:qFormat/>
    <w:rPr>
      <w:u w:val="none"/>
    </w:rPr>
  </w:style>
  <w:style w:type="character" w:customStyle="1" w:styleId="WWCharLFO8LVL5">
    <w:name w:val="WW_CharLFO8LVL5"/>
    <w:qFormat/>
    <w:rPr>
      <w:u w:val="none"/>
    </w:rPr>
  </w:style>
  <w:style w:type="character" w:customStyle="1" w:styleId="WWCharLFO8LVL6">
    <w:name w:val="WW_CharLFO8LVL6"/>
    <w:qFormat/>
    <w:rPr>
      <w:u w:val="none"/>
    </w:rPr>
  </w:style>
  <w:style w:type="character" w:customStyle="1" w:styleId="WWCharLFO8LVL7">
    <w:name w:val="WW_CharLFO8LVL7"/>
    <w:qFormat/>
    <w:rPr>
      <w:u w:val="none"/>
    </w:rPr>
  </w:style>
  <w:style w:type="character" w:customStyle="1" w:styleId="WWCharLFO8LVL8">
    <w:name w:val="WW_CharLFO8LVL8"/>
    <w:qFormat/>
    <w:rPr>
      <w:u w:val="none"/>
    </w:rPr>
  </w:style>
  <w:style w:type="character" w:customStyle="1" w:styleId="WWCharLFO8LVL9">
    <w:name w:val="WW_CharLFO8LVL9"/>
    <w:qFormat/>
    <w:rPr>
      <w:u w:val="none"/>
    </w:rPr>
  </w:style>
  <w:style w:type="character" w:customStyle="1" w:styleId="WWCharLFO9LVL1">
    <w:name w:val="WW_CharLFO9LVL1"/>
    <w:qFormat/>
    <w:rPr>
      <w:u w:val="none"/>
    </w:rPr>
  </w:style>
  <w:style w:type="character" w:customStyle="1" w:styleId="WWCharLFO9LVL2">
    <w:name w:val="WW_CharLFO9LVL2"/>
    <w:qFormat/>
    <w:rPr>
      <w:u w:val="none"/>
    </w:rPr>
  </w:style>
  <w:style w:type="character" w:customStyle="1" w:styleId="WWCharLFO9LVL3">
    <w:name w:val="WW_CharLFO9LVL3"/>
    <w:qFormat/>
    <w:rPr>
      <w:u w:val="none"/>
    </w:rPr>
  </w:style>
  <w:style w:type="character" w:customStyle="1" w:styleId="WWCharLFO9LVL4">
    <w:name w:val="WW_CharLFO9LVL4"/>
    <w:qFormat/>
    <w:rPr>
      <w:u w:val="none"/>
    </w:rPr>
  </w:style>
  <w:style w:type="character" w:customStyle="1" w:styleId="WWCharLFO9LVL5">
    <w:name w:val="WW_CharLFO9LVL5"/>
    <w:qFormat/>
    <w:rPr>
      <w:u w:val="none"/>
    </w:rPr>
  </w:style>
  <w:style w:type="character" w:customStyle="1" w:styleId="WWCharLFO9LVL6">
    <w:name w:val="WW_CharLFO9LVL6"/>
    <w:qFormat/>
    <w:rPr>
      <w:u w:val="none"/>
    </w:rPr>
  </w:style>
  <w:style w:type="character" w:customStyle="1" w:styleId="WWCharLFO9LVL7">
    <w:name w:val="WW_CharLFO9LVL7"/>
    <w:qFormat/>
    <w:rPr>
      <w:u w:val="none"/>
    </w:rPr>
  </w:style>
  <w:style w:type="character" w:customStyle="1" w:styleId="WWCharLFO9LVL8">
    <w:name w:val="WW_CharLFO9LVL8"/>
    <w:qFormat/>
    <w:rPr>
      <w:u w:val="none"/>
    </w:rPr>
  </w:style>
  <w:style w:type="character" w:customStyle="1" w:styleId="WWCharLFO9LVL9">
    <w:name w:val="WW_CharLFO9LVL9"/>
    <w:qFormat/>
    <w:rPr>
      <w:u w:val="none"/>
    </w:rPr>
  </w:style>
  <w:style w:type="character" w:customStyle="1" w:styleId="WWCharLFO10LVL1">
    <w:name w:val="WW_CharLFO10LVL1"/>
    <w:qFormat/>
    <w:rPr>
      <w:u w:val="none"/>
    </w:rPr>
  </w:style>
  <w:style w:type="character" w:customStyle="1" w:styleId="WWCharLFO10LVL2">
    <w:name w:val="WW_CharLFO10LVL2"/>
    <w:qFormat/>
    <w:rPr>
      <w:u w:val="none"/>
    </w:rPr>
  </w:style>
  <w:style w:type="character" w:customStyle="1" w:styleId="WWCharLFO10LVL3">
    <w:name w:val="WW_CharLFO10LVL3"/>
    <w:qFormat/>
    <w:rPr>
      <w:u w:val="none"/>
    </w:rPr>
  </w:style>
  <w:style w:type="character" w:customStyle="1" w:styleId="WWCharLFO10LVL4">
    <w:name w:val="WW_CharLFO10LVL4"/>
    <w:qFormat/>
    <w:rPr>
      <w:u w:val="none"/>
    </w:rPr>
  </w:style>
  <w:style w:type="character" w:customStyle="1" w:styleId="WWCharLFO10LVL5">
    <w:name w:val="WW_CharLFO10LVL5"/>
    <w:qFormat/>
    <w:rPr>
      <w:u w:val="none"/>
    </w:rPr>
  </w:style>
  <w:style w:type="character" w:customStyle="1" w:styleId="WWCharLFO10LVL6">
    <w:name w:val="WW_CharLFO10LVL6"/>
    <w:qFormat/>
    <w:rPr>
      <w:u w:val="none"/>
    </w:rPr>
  </w:style>
  <w:style w:type="character" w:customStyle="1" w:styleId="WWCharLFO10LVL7">
    <w:name w:val="WW_CharLFO10LVL7"/>
    <w:qFormat/>
    <w:rPr>
      <w:u w:val="none"/>
    </w:rPr>
  </w:style>
  <w:style w:type="character" w:customStyle="1" w:styleId="WWCharLFO10LVL8">
    <w:name w:val="WW_CharLFO10LVL8"/>
    <w:qFormat/>
    <w:rPr>
      <w:u w:val="none"/>
    </w:rPr>
  </w:style>
  <w:style w:type="character" w:customStyle="1" w:styleId="WWCharLFO10LVL9">
    <w:name w:val="WW_CharLFO10LVL9"/>
    <w:qFormat/>
    <w:rPr>
      <w:u w:val="none"/>
    </w:rPr>
  </w:style>
  <w:style w:type="character" w:customStyle="1" w:styleId="WWCharLFO11LVL1">
    <w:name w:val="WW_CharLFO11LVL1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1LVL2">
    <w:name w:val="WW_CharLFO11LVL2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1LVL3">
    <w:name w:val="WW_CharLFO11LVL3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1LVL4">
    <w:name w:val="WW_CharLFO11LVL4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1LVL5">
    <w:name w:val="WW_CharLFO11LVL5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1LVL6">
    <w:name w:val="WW_CharLFO11LVL6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1LVL7">
    <w:name w:val="WW_CharLFO11LVL7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1LVL8">
    <w:name w:val="WW_CharLFO11LVL8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1LVL9">
    <w:name w:val="WW_CharLFO11LVL9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2LVL1">
    <w:name w:val="WW_CharLFO12LVL1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2LVL2">
    <w:name w:val="WW_CharLFO12LVL2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2LVL3">
    <w:name w:val="WW_CharLFO12LVL3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2LVL4">
    <w:name w:val="WW_CharLFO12LVL4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2LVL5">
    <w:name w:val="WW_CharLFO12LVL5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2LVL6">
    <w:name w:val="WW_CharLFO12LVL6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2LVL7">
    <w:name w:val="WW_CharLFO12LVL7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2LVL8">
    <w:name w:val="WW_CharLFO12LVL8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2LVL9">
    <w:name w:val="WW_CharLFO12LVL9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3LVL1">
    <w:name w:val="WW_CharLFO13LVL1"/>
    <w:qFormat/>
    <w:rPr>
      <w:u w:val="none"/>
    </w:rPr>
  </w:style>
  <w:style w:type="character" w:customStyle="1" w:styleId="WWCharLFO13LVL2">
    <w:name w:val="WW_CharLFO13LVL2"/>
    <w:qFormat/>
    <w:rPr>
      <w:u w:val="none"/>
    </w:rPr>
  </w:style>
  <w:style w:type="character" w:customStyle="1" w:styleId="WWCharLFO13LVL3">
    <w:name w:val="WW_CharLFO13LVL3"/>
    <w:qFormat/>
    <w:rPr>
      <w:u w:val="none"/>
    </w:rPr>
  </w:style>
  <w:style w:type="character" w:customStyle="1" w:styleId="WWCharLFO13LVL4">
    <w:name w:val="WW_CharLFO13LVL4"/>
    <w:qFormat/>
    <w:rPr>
      <w:u w:val="none"/>
    </w:rPr>
  </w:style>
  <w:style w:type="character" w:customStyle="1" w:styleId="WWCharLFO13LVL5">
    <w:name w:val="WW_CharLFO13LVL5"/>
    <w:qFormat/>
    <w:rPr>
      <w:u w:val="none"/>
    </w:rPr>
  </w:style>
  <w:style w:type="character" w:customStyle="1" w:styleId="WWCharLFO13LVL6">
    <w:name w:val="WW_CharLFO13LVL6"/>
    <w:qFormat/>
    <w:rPr>
      <w:u w:val="none"/>
    </w:rPr>
  </w:style>
  <w:style w:type="character" w:customStyle="1" w:styleId="WWCharLFO13LVL7">
    <w:name w:val="WW_CharLFO13LVL7"/>
    <w:qFormat/>
    <w:rPr>
      <w:u w:val="none"/>
    </w:rPr>
  </w:style>
  <w:style w:type="character" w:customStyle="1" w:styleId="WWCharLFO13LVL8">
    <w:name w:val="WW_CharLFO13LVL8"/>
    <w:qFormat/>
    <w:rPr>
      <w:u w:val="none"/>
    </w:rPr>
  </w:style>
  <w:style w:type="character" w:customStyle="1" w:styleId="WWCharLFO13LVL9">
    <w:name w:val="WW_CharLFO13LVL9"/>
    <w:qFormat/>
    <w:rPr>
      <w:u w:val="none"/>
    </w:rPr>
  </w:style>
  <w:style w:type="character" w:customStyle="1" w:styleId="WWCharLFO14LVL1">
    <w:name w:val="WW_CharLFO14LVL1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4LVL2">
    <w:name w:val="WW_CharLFO14LVL2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4LVL3">
    <w:name w:val="WW_CharLFO14LVL3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4LVL4">
    <w:name w:val="WW_CharLFO14LVL4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4LVL5">
    <w:name w:val="WW_CharLFO14LVL5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4LVL6">
    <w:name w:val="WW_CharLFO14LVL6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4LVL7">
    <w:name w:val="WW_CharLFO14LVL7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4LVL8">
    <w:name w:val="WW_CharLFO14LVL8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4LVL9">
    <w:name w:val="WW_CharLFO14LVL9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5LVL1">
    <w:name w:val="WW_CharLFO15LVL1"/>
    <w:qFormat/>
    <w:rPr>
      <w:rFonts w:ascii="Noto Sans Symbols" w:eastAsia="Noto Sans Symbols" w:hAnsi="Noto Sans Symbols" w:cs="Noto Sans Symbols"/>
      <w:sz w:val="23"/>
      <w:szCs w:val="23"/>
      <w:u w:val="none"/>
    </w:rPr>
  </w:style>
  <w:style w:type="character" w:customStyle="1" w:styleId="WWCharLFO15LVL2">
    <w:name w:val="WW_CharLFO15LVL2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5LVL3">
    <w:name w:val="WW_CharLFO15LVL3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5LVL4">
    <w:name w:val="WW_CharLFO15LVL4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5LVL5">
    <w:name w:val="WW_CharLFO15LVL5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5LVL6">
    <w:name w:val="WW_CharLFO15LVL6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5LVL7">
    <w:name w:val="WW_CharLFO15LVL7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5LVL8">
    <w:name w:val="WW_CharLFO15LVL8"/>
    <w:qFormat/>
    <w:rPr>
      <w:rFonts w:ascii="Noto Sans Symbols" w:eastAsia="Noto Sans Symbols" w:hAnsi="Noto Sans Symbols" w:cs="Noto Sans Symbols"/>
      <w:u w:val="none"/>
    </w:rPr>
  </w:style>
  <w:style w:type="character" w:customStyle="1" w:styleId="WWCharLFO15LVL9">
    <w:name w:val="WW_CharLFO15LVL9"/>
    <w:qFormat/>
    <w:rPr>
      <w:rFonts w:ascii="Noto Sans Symbols" w:eastAsia="Noto Sans Symbols" w:hAnsi="Noto Sans Symbols" w:cs="Noto Sans Symbols"/>
      <w:u w:val="none"/>
    </w:rPr>
  </w:style>
  <w:style w:type="character" w:customStyle="1" w:styleId="FootnoteCharacters">
    <w:name w:val="Footnote Characters"/>
    <w:qFormat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qFormat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sz w:val="24"/>
    </w:rPr>
  </w:style>
  <w:style w:type="paragraph" w:styleId="Tytu">
    <w:name w:val="Title"/>
    <w:basedOn w:val="Normalny"/>
    <w:next w:val="Normalny"/>
    <w:uiPriority w:val="10"/>
    <w:qFormat/>
    <w:pPr>
      <w:keepLines/>
      <w:spacing w:after="60"/>
    </w:pPr>
    <w:rPr>
      <w:color w:val="000000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Lines/>
      <w:spacing w:after="320"/>
    </w:pPr>
    <w:rPr>
      <w:color w:val="666666"/>
      <w:sz w:val="30"/>
      <w:szCs w:val="30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pPr>
      <w:keepNext/>
      <w:shd w:val="clear" w:color="auto" w:fill="FFFFFF"/>
      <w:suppressAutoHyphens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1"/>
    <w:qFormat/>
    <w:rPr>
      <w:rFonts w:cs="Mangal"/>
      <w:sz w:val="20"/>
      <w:szCs w:val="18"/>
    </w:rPr>
  </w:style>
  <w:style w:type="paragraph" w:styleId="Tekstdymka">
    <w:name w:val="Balloon Text"/>
    <w:basedOn w:val="Normalny"/>
    <w:qFormat/>
    <w:rPr>
      <w:rFonts w:ascii="Segoe UI" w:hAnsi="Segoe UI" w:cs="Mangal"/>
      <w:sz w:val="18"/>
      <w:szCs w:val="16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25A9B"/>
    <w:pPr>
      <w:ind w:left="720"/>
      <w:contextualSpacing/>
    </w:pPr>
    <w:rPr>
      <w:rFonts w:cs="Mang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4FE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4FE"/>
    <w:rPr>
      <w:rFonts w:cs="Mangal"/>
      <w:sz w:val="20"/>
      <w:szCs w:val="18"/>
      <w:shd w:val="clear" w:color="auto" w:fill="FFFFFF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4FE"/>
    <w:rPr>
      <w:vertAlign w:val="superscript"/>
    </w:rPr>
  </w:style>
  <w:style w:type="table" w:styleId="Tabela-Siatka">
    <w:name w:val="Table Grid"/>
    <w:basedOn w:val="Standardowy"/>
    <w:uiPriority w:val="39"/>
    <w:rsid w:val="007F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8BE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0E18BE"/>
    <w:rPr>
      <w:rFonts w:cs="Mangal"/>
      <w:sz w:val="20"/>
      <w:szCs w:val="18"/>
      <w:shd w:val="clear" w:color="auto" w:fill="FFFFFF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E18BE"/>
    <w:rPr>
      <w:rFonts w:cs="Mangal"/>
      <w:b/>
      <w:bCs/>
      <w:sz w:val="20"/>
      <w:szCs w:val="18"/>
      <w:shd w:val="clear" w:color="auto" w:fill="FFFFFF"/>
    </w:rPr>
  </w:style>
  <w:style w:type="numbering" w:customStyle="1" w:styleId="Styl1">
    <w:name w:val="Styl1"/>
    <w:uiPriority w:val="99"/>
    <w:rsid w:val="00A90756"/>
    <w:pPr>
      <w:numPr>
        <w:numId w:val="18"/>
      </w:numPr>
    </w:pPr>
  </w:style>
  <w:style w:type="character" w:styleId="Pogrubienie">
    <w:name w:val="Strong"/>
    <w:basedOn w:val="Domylnaczcionkaakapitu"/>
    <w:uiPriority w:val="22"/>
    <w:qFormat/>
    <w:rsid w:val="002B2C7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3359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93359"/>
    <w:rPr>
      <w:rFonts w:cs="Mangal"/>
      <w:szCs w:val="20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393359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93359"/>
    <w:rPr>
      <w:rFonts w:cs="Mangal"/>
      <w:szCs w:val="20"/>
      <w:shd w:val="clear" w:color="auto" w:fill="FFFFFF"/>
    </w:rPr>
  </w:style>
  <w:style w:type="character" w:styleId="Uwydatnienie">
    <w:name w:val="Emphasis"/>
    <w:basedOn w:val="Domylnaczcionkaakapitu"/>
    <w:uiPriority w:val="20"/>
    <w:qFormat/>
    <w:rsid w:val="008545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E996-3170-4E95-8D75-DFFA3C38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Frączak</dc:creator>
  <cp:keywords/>
  <dc:description/>
  <cp:lastModifiedBy>Igor Grzesiak</cp:lastModifiedBy>
  <cp:revision>17</cp:revision>
  <cp:lastPrinted>2021-12-07T20:33:00Z</cp:lastPrinted>
  <dcterms:created xsi:type="dcterms:W3CDTF">2021-12-09T22:05:00Z</dcterms:created>
  <dcterms:modified xsi:type="dcterms:W3CDTF">2022-02-23T11:46:00Z</dcterms:modified>
  <dc:language>pl-PL</dc:language>
</cp:coreProperties>
</file>